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8E2DF" w14:textId="77777777" w:rsidR="0082630B" w:rsidRDefault="0082630B" w:rsidP="0082630B">
      <w:pPr>
        <w:jc w:val="center"/>
      </w:pPr>
      <w:r>
        <w:rPr>
          <w:noProof/>
        </w:rPr>
        <w:drawing>
          <wp:inline distT="0" distB="0" distL="0" distR="0" wp14:anchorId="7A269833" wp14:editId="35A9E1C0">
            <wp:extent cx="2858135" cy="1145540"/>
            <wp:effectExtent l="0" t="0" r="0" b="0"/>
            <wp:docPr id="1" name="Picture 1" descr="Logo mt_martha_full_editable copy.pdf"/>
            <wp:cNvGraphicFramePr/>
            <a:graphic xmlns:a="http://schemas.openxmlformats.org/drawingml/2006/main">
              <a:graphicData uri="http://schemas.openxmlformats.org/drawingml/2006/picture">
                <pic:pic xmlns:pic="http://schemas.openxmlformats.org/drawingml/2006/picture">
                  <pic:nvPicPr>
                    <pic:cNvPr id="11" name="Picture 1" descr="Logo mt_martha_full_editable copy.pdf"/>
                    <pic:cNvPicPr/>
                  </pic:nvPicPr>
                  <pic:blipFill>
                    <a:blip r:embed="rId6"/>
                    <a:stretch>
                      <a:fillRect/>
                    </a:stretch>
                  </pic:blipFill>
                  <pic:spPr>
                    <a:xfrm>
                      <a:off x="0" y="0"/>
                      <a:ext cx="2858135" cy="1145540"/>
                    </a:xfrm>
                    <a:prstGeom prst="rect">
                      <a:avLst/>
                    </a:prstGeom>
                  </pic:spPr>
                </pic:pic>
              </a:graphicData>
            </a:graphic>
          </wp:inline>
        </w:drawing>
      </w:r>
    </w:p>
    <w:p w14:paraId="31948750" w14:textId="0EF246CE" w:rsidR="0082630B" w:rsidRDefault="0047588A" w:rsidP="0082630B">
      <w:pPr>
        <w:jc w:val="center"/>
        <w:rPr>
          <w:rStyle w:val="Emphasis"/>
          <w:rFonts w:ascii="Chalkduster" w:hAnsi="Chalkduster" w:cs="Brush Script MT"/>
          <w:sz w:val="48"/>
          <w:szCs w:val="48"/>
          <w14:shadow w14:blurRad="63500" w14:dist="101600" w14:dir="13500000" w14:sx="0" w14:sy="0" w14:kx="0" w14:ky="0" w14:algn="none">
            <w14:srgbClr w14:val="000000">
              <w14:alpha w14:val="50000"/>
            </w14:srgbClr>
          </w14:shadow>
        </w:rPr>
      </w:pPr>
      <w:r>
        <w:rPr>
          <w:rStyle w:val="Emphasis"/>
          <w:rFonts w:ascii="Chalkduster" w:hAnsi="Chalkduster" w:cs="Brush Script MT"/>
          <w:sz w:val="48"/>
          <w:szCs w:val="48"/>
          <w14:shadow w14:blurRad="63500" w14:dist="101600" w14:dir="13500000" w14:sx="0" w14:sy="0" w14:kx="0" w14:ky="0" w14:algn="none">
            <w14:srgbClr w14:val="000000">
              <w14:alpha w14:val="50000"/>
            </w14:srgbClr>
          </w14:shadow>
        </w:rPr>
        <w:t xml:space="preserve">NEWSLETTER </w:t>
      </w:r>
      <w:r w:rsidR="00DE7864">
        <w:rPr>
          <w:rStyle w:val="Emphasis"/>
          <w:rFonts w:ascii="Chalkduster" w:hAnsi="Chalkduster" w:cs="Brush Script MT"/>
          <w:sz w:val="48"/>
          <w:szCs w:val="48"/>
          <w14:shadow w14:blurRad="63500" w14:dist="101600" w14:dir="13500000" w14:sx="0" w14:sy="0" w14:kx="0" w14:ky="0" w14:algn="none">
            <w14:srgbClr w14:val="000000">
              <w14:alpha w14:val="50000"/>
            </w14:srgbClr>
          </w14:shadow>
        </w:rPr>
        <w:t>JANUARY</w:t>
      </w:r>
      <w:r w:rsidR="0082630B" w:rsidRPr="0082630B">
        <w:rPr>
          <w:rStyle w:val="Emphasis"/>
          <w:rFonts w:ascii="Chalkduster" w:hAnsi="Chalkduster" w:cs="Brush Script MT"/>
          <w:sz w:val="48"/>
          <w:szCs w:val="48"/>
          <w14:shadow w14:blurRad="63500" w14:dist="101600" w14:dir="13500000" w14:sx="0" w14:sy="0" w14:kx="0" w14:ky="0" w14:algn="none">
            <w14:srgbClr w14:val="000000">
              <w14:alpha w14:val="50000"/>
            </w14:srgbClr>
          </w14:shadow>
        </w:rPr>
        <w:t xml:space="preserve"> 202</w:t>
      </w:r>
      <w:r w:rsidR="00DE7864">
        <w:rPr>
          <w:rStyle w:val="Emphasis"/>
          <w:rFonts w:ascii="Chalkduster" w:hAnsi="Chalkduster" w:cs="Brush Script MT"/>
          <w:sz w:val="48"/>
          <w:szCs w:val="48"/>
          <w14:shadow w14:blurRad="63500" w14:dist="101600" w14:dir="13500000" w14:sx="0" w14:sy="0" w14:kx="0" w14:ky="0" w14:algn="none">
            <w14:srgbClr w14:val="000000">
              <w14:alpha w14:val="50000"/>
            </w14:srgbClr>
          </w14:shadow>
        </w:rPr>
        <w:t>1</w:t>
      </w:r>
    </w:p>
    <w:p w14:paraId="33700ED8" w14:textId="2FD21F06" w:rsidR="0011510E" w:rsidRPr="005D18F3" w:rsidRDefault="0011510E"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r w:rsidRPr="005D18F3">
        <w:rPr>
          <w:rStyle w:val="Emphasis"/>
          <w:rFonts w:asciiTheme="minorHAnsi" w:hAnsiTheme="minorHAnsi" w:cstheme="minorHAnsi"/>
          <w:i w:val="0"/>
          <w14:shadow w14:blurRad="63500" w14:dist="101600" w14:dir="13500000" w14:sx="0" w14:sy="0" w14:kx="0" w14:ky="0" w14:algn="none">
            <w14:srgbClr w14:val="000000">
              <w14:alpha w14:val="50000"/>
            </w14:srgbClr>
          </w14:shadow>
        </w:rPr>
        <w:t>Dear Member,</w:t>
      </w:r>
    </w:p>
    <w:p w14:paraId="4CE438AA" w14:textId="2D5D91BD" w:rsidR="00885833" w:rsidRDefault="00754621"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What a year 2020 was! Happy New Year. Let us hope that 2021 is a better year than 2020. We want to get back to our </w:t>
      </w:r>
      <w:r w:rsidR="00E008F0">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normal activities such as </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regular bowling, pennant, social bowls, </w:t>
      </w:r>
      <w:r w:rsidR="00E008F0">
        <w:rPr>
          <w:rStyle w:val="Emphasis"/>
          <w:rFonts w:asciiTheme="minorHAnsi" w:hAnsiTheme="minorHAnsi" w:cstheme="minorHAnsi"/>
          <w:i w:val="0"/>
          <w14:shadow w14:blurRad="63500" w14:dist="101600" w14:dir="13500000" w14:sx="0" w14:sy="0" w14:kx="0" w14:ky="0" w14:algn="none">
            <w14:srgbClr w14:val="000000">
              <w14:alpha w14:val="50000"/>
            </w14:srgbClr>
          </w14:shadow>
        </w:rPr>
        <w:t>c</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lub </w:t>
      </w:r>
      <w:r w:rsidR="00E008F0">
        <w:rPr>
          <w:rStyle w:val="Emphasis"/>
          <w:rFonts w:asciiTheme="minorHAnsi" w:hAnsiTheme="minorHAnsi" w:cstheme="minorHAnsi"/>
          <w:i w:val="0"/>
          <w14:shadow w14:blurRad="63500" w14:dist="101600" w14:dir="13500000" w14:sx="0" w14:sy="0" w14:kx="0" w14:ky="0" w14:algn="none">
            <w14:srgbClr w14:val="000000">
              <w14:alpha w14:val="50000"/>
            </w14:srgbClr>
          </w14:shadow>
        </w:rPr>
        <w:t>c</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hampionships, regular Thursday</w:t>
      </w:r>
      <w:r w:rsidR="00567256">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triples</w:t>
      </w:r>
      <w:r w:rsidR="00600E1A">
        <w:rPr>
          <w:rStyle w:val="Emphasis"/>
          <w:rFonts w:asciiTheme="minorHAnsi" w:hAnsiTheme="minorHAnsi" w:cstheme="minorHAnsi"/>
          <w:i w:val="0"/>
          <w14:shadow w14:blurRad="63500" w14:dist="101600" w14:dir="13500000" w14:sx="0" w14:sy="0" w14:kx="0" w14:ky="0" w14:algn="none">
            <w14:srgbClr w14:val="000000">
              <w14:alpha w14:val="50000"/>
            </w14:srgbClr>
          </w14:shadow>
        </w:rPr>
        <w:t>,</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night owls, </w:t>
      </w:r>
      <w:r w:rsidR="00600E1A">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socialising, </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and those of us who travel in winter</w:t>
      </w:r>
      <w:r w:rsidR="00E008F0">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and</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want to get away as normal. Keep your fingers crossed that all this can happen this year without any significant changes.</w:t>
      </w:r>
    </w:p>
    <w:p w14:paraId="47CB7FB3" w14:textId="64EEC048" w:rsidR="00754621" w:rsidRDefault="00754621"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p>
    <w:p w14:paraId="6CF6FE84" w14:textId="78623520" w:rsidR="009C0D3F" w:rsidRDefault="00754621"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r>
        <w:rPr>
          <w:rStyle w:val="Emphasis"/>
          <w:rFonts w:asciiTheme="minorHAnsi" w:hAnsiTheme="minorHAnsi" w:cstheme="minorHAnsi"/>
          <w:i w:val="0"/>
          <w14:shadow w14:blurRad="63500" w14:dist="101600" w14:dir="13500000" w14:sx="0" w14:sy="0" w14:kx="0" w14:ky="0" w14:algn="none">
            <w14:srgbClr w14:val="000000">
              <w14:alpha w14:val="50000"/>
            </w14:srgbClr>
          </w14:shadow>
        </w:rPr>
        <w:t>For those who have been at the Club on Thursday and Friday this week you will have seen action around the Petanque Terrain (west green area)</w:t>
      </w:r>
      <w:r w:rsidR="00567256">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Our Petanque friends have been working hard and have installed half the wooden sides of the terrain and will have it completed within two working days. This is well ahead of schedule which is fantastic. Next week we have a meeting with Shire officials and hopefully work can start towards the end of January in taking off the </w:t>
      </w:r>
      <w:r w:rsidR="00382A4C">
        <w:rPr>
          <w:rStyle w:val="Emphasis"/>
          <w:rFonts w:asciiTheme="minorHAnsi" w:hAnsiTheme="minorHAnsi" w:cstheme="minorHAnsi"/>
          <w:i w:val="0"/>
          <w14:shadow w14:blurRad="63500" w14:dist="101600" w14:dir="13500000" w14:sx="0" w14:sy="0" w14:kx="0" w14:ky="0" w14:algn="none">
            <w14:srgbClr w14:val="000000">
              <w14:alpha w14:val="50000"/>
            </w14:srgbClr>
          </w14:shadow>
        </w:rPr>
        <w:t>top 100mm</w:t>
      </w:r>
      <w:r w:rsidR="00567256">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w:t>
      </w:r>
      <w:r w:rsidR="00E008F0">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of the terrain </w:t>
      </w:r>
      <w:r w:rsidR="00567256">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and </w:t>
      </w:r>
      <w:r w:rsidR="00382A4C">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then </w:t>
      </w:r>
      <w:r w:rsidR="00567256">
        <w:rPr>
          <w:rStyle w:val="Emphasis"/>
          <w:rFonts w:asciiTheme="minorHAnsi" w:hAnsiTheme="minorHAnsi" w:cstheme="minorHAnsi"/>
          <w:i w:val="0"/>
          <w14:shadow w14:blurRad="63500" w14:dist="101600" w14:dir="13500000" w14:sx="0" w14:sy="0" w14:kx="0" w14:ky="0" w14:algn="none">
            <w14:srgbClr w14:val="000000">
              <w14:alpha w14:val="50000"/>
            </w14:srgbClr>
          </w14:shadow>
        </w:rPr>
        <w:t>depositing different layers of gravel in line with international standards</w:t>
      </w:r>
      <w:r w:rsidR="00382A4C">
        <w:rPr>
          <w:rStyle w:val="Emphasis"/>
          <w:rFonts w:asciiTheme="minorHAnsi" w:hAnsiTheme="minorHAnsi" w:cstheme="minorHAnsi"/>
          <w:i w:val="0"/>
          <w14:shadow w14:blurRad="63500" w14:dist="101600" w14:dir="13500000" w14:sx="0" w14:sy="0" w14:kx="0" w14:ky="0" w14:algn="none">
            <w14:srgbClr w14:val="000000">
              <w14:alpha w14:val="50000"/>
            </w14:srgbClr>
          </w14:shadow>
        </w:rPr>
        <w:t>. This will mean that there will be lots of action during February.</w:t>
      </w:r>
    </w:p>
    <w:p w14:paraId="3F3451C3" w14:textId="553181A0" w:rsidR="009C0D3F" w:rsidRDefault="009C0D3F"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p>
    <w:p w14:paraId="6746C485" w14:textId="20EE03A7" w:rsidR="009C0D3F" w:rsidRDefault="009C0D3F"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p>
    <w:p w14:paraId="660ECF45" w14:textId="48BF844D" w:rsidR="009C0D3F" w:rsidRDefault="009C0D3F" w:rsidP="0011510E">
      <w:pPr>
        <w:jc w:val="both"/>
        <w:rPr>
          <w:rStyle w:val="Emphasis"/>
          <w:rFonts w:asciiTheme="minorHAnsi" w:hAnsiTheme="minorHAnsi" w:cstheme="minorHAnsi"/>
          <w:i w:val="0"/>
          <w14:shadow w14:blurRad="63500" w14:dist="101600" w14:dir="13500000" w14:sx="0" w14:sy="0" w14:kx="0" w14:ky="0" w14:algn="none">
            <w14:srgbClr w14:val="000000">
              <w14:alpha w14:val="50000"/>
            </w14:srgbClr>
          </w14:shadow>
        </w:rPr>
      </w:pP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w:t>
      </w:r>
      <w:r>
        <w:rPr>
          <w:rFonts w:asciiTheme="minorHAnsi" w:hAnsiTheme="minorHAnsi" w:cstheme="minorHAnsi"/>
          <w:iCs/>
          <w:noProof/>
        </w:rPr>
        <w:drawing>
          <wp:inline distT="0" distB="0" distL="0" distR="0" wp14:anchorId="43CC2624" wp14:editId="77001E9E">
            <wp:extent cx="3261124" cy="230060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mber Edging 1.pdf"/>
                    <pic:cNvPicPr/>
                  </pic:nvPicPr>
                  <pic:blipFill>
                    <a:blip r:embed="rId7">
                      <a:extLst>
                        <a:ext uri="{28A0092B-C50C-407E-A947-70E740481C1C}">
                          <a14:useLocalDpi xmlns:a14="http://schemas.microsoft.com/office/drawing/2010/main" val="0"/>
                        </a:ext>
                      </a:extLst>
                    </a:blip>
                    <a:stretch>
                      <a:fillRect/>
                    </a:stretch>
                  </pic:blipFill>
                  <pic:spPr>
                    <a:xfrm>
                      <a:off x="0" y="0"/>
                      <a:ext cx="3295044" cy="2324534"/>
                    </a:xfrm>
                    <a:prstGeom prst="rect">
                      <a:avLst/>
                    </a:prstGeom>
                  </pic:spPr>
                </pic:pic>
              </a:graphicData>
            </a:graphic>
          </wp:inline>
        </w:drawing>
      </w:r>
      <w:r>
        <w:rPr>
          <w:rFonts w:asciiTheme="minorHAnsi" w:hAnsiTheme="minorHAnsi" w:cstheme="minorHAnsi"/>
          <w:iCs/>
          <w:noProof/>
        </w:rPr>
        <w:drawing>
          <wp:inline distT="0" distB="0" distL="0" distR="0" wp14:anchorId="2EE29D2C" wp14:editId="0C13E64D">
            <wp:extent cx="3261128" cy="23006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ber Edging 2.pdf"/>
                    <pic:cNvPicPr/>
                  </pic:nvPicPr>
                  <pic:blipFill>
                    <a:blip r:embed="rId8">
                      <a:extLst>
                        <a:ext uri="{28A0092B-C50C-407E-A947-70E740481C1C}">
                          <a14:useLocalDpi xmlns:a14="http://schemas.microsoft.com/office/drawing/2010/main" val="0"/>
                        </a:ext>
                      </a:extLst>
                    </a:blip>
                    <a:stretch>
                      <a:fillRect/>
                    </a:stretch>
                  </pic:blipFill>
                  <pic:spPr>
                    <a:xfrm>
                      <a:off x="0" y="0"/>
                      <a:ext cx="3285533" cy="2317822"/>
                    </a:xfrm>
                    <a:prstGeom prst="rect">
                      <a:avLst/>
                    </a:prstGeom>
                  </pic:spPr>
                </pic:pic>
              </a:graphicData>
            </a:graphic>
          </wp:inline>
        </w:drawing>
      </w:r>
    </w:p>
    <w:p w14:paraId="6699BCA8" w14:textId="32E76441" w:rsidR="009C0D3F" w:rsidRDefault="009C0D3F" w:rsidP="009C0D3F">
      <w:pPr>
        <w:rPr>
          <w:rStyle w:val="Emphasis"/>
          <w:rFonts w:asciiTheme="minorHAnsi" w:hAnsiTheme="minorHAnsi" w:cstheme="minorHAnsi"/>
          <w:i w:val="0"/>
          <w14:shadow w14:blurRad="63500" w14:dist="101600" w14:dir="13500000" w14:sx="0" w14:sy="0" w14:kx="0" w14:ky="0" w14:algn="none">
            <w14:srgbClr w14:val="000000">
              <w14:alpha w14:val="50000"/>
            </w14:srgbClr>
          </w14:shadow>
        </w:rPr>
      </w:pPr>
    </w:p>
    <w:p w14:paraId="4C65C112" w14:textId="10479B57" w:rsidR="009C0D3F" w:rsidRPr="008A7BB9" w:rsidRDefault="00E008F0" w:rsidP="009C0D3F">
      <w:pPr>
        <w:rPr>
          <w:rStyle w:val="Emphasis"/>
          <w:rFonts w:asciiTheme="minorHAnsi" w:hAnsiTheme="minorHAnsi" w:cstheme="minorHAnsi"/>
          <w:i w:val="0"/>
          <w14:shadow w14:blurRad="63500" w14:dist="101600" w14:dir="13500000" w14:sx="0" w14:sy="0" w14:kx="0" w14:ky="0" w14:algn="none">
            <w14:srgbClr w14:val="000000">
              <w14:alpha w14:val="50000"/>
            </w14:srgbClr>
          </w14:shadow>
        </w:rPr>
      </w:pP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w:t>
      </w:r>
      <w:r w:rsidR="009C0D3F">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Timber </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r</w:t>
      </w:r>
      <w:r w:rsidR="009C0D3F">
        <w:rPr>
          <w:rStyle w:val="Emphasis"/>
          <w:rFonts w:asciiTheme="minorHAnsi" w:hAnsiTheme="minorHAnsi" w:cstheme="minorHAnsi"/>
          <w:i w:val="0"/>
          <w14:shadow w14:blurRad="63500" w14:dist="101600" w14:dir="13500000" w14:sx="0" w14:sy="0" w14:kx="0" w14:ky="0" w14:algn="none">
            <w14:srgbClr w14:val="000000">
              <w14:alpha w14:val="50000"/>
            </w14:srgbClr>
          </w14:shadow>
        </w:rPr>
        <w:t>eady for installation</w:t>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on eastern side</w:t>
      </w:r>
      <w:r w:rsidR="009C0D3F">
        <w:rPr>
          <w:rStyle w:val="Emphasis"/>
          <w:rFonts w:asciiTheme="minorHAnsi" w:hAnsiTheme="minorHAnsi" w:cstheme="minorHAnsi"/>
          <w:i w:val="0"/>
          <w14:shadow w14:blurRad="63500" w14:dist="101600" w14:dir="13500000" w14:sx="0" w14:sy="0" w14:kx="0" w14:ky="0" w14:algn="none">
            <w14:srgbClr w14:val="000000">
              <w14:alpha w14:val="50000"/>
            </w14:srgbClr>
          </w14:shadow>
        </w:rPr>
        <w:tab/>
      </w:r>
      <w:r>
        <w:rPr>
          <w:rStyle w:val="Emphasis"/>
          <w:rFonts w:asciiTheme="minorHAnsi" w:hAnsiTheme="minorHAnsi" w:cstheme="minorHAnsi"/>
          <w:i w:val="0"/>
          <w14:shadow w14:blurRad="63500" w14:dist="101600" w14:dir="13500000" w14:sx="0" w14:sy="0" w14:kx="0" w14:ky="0" w14:algn="none">
            <w14:srgbClr w14:val="000000">
              <w14:alpha w14:val="50000"/>
            </w14:srgbClr>
          </w14:shadow>
        </w:rPr>
        <w:t xml:space="preserve">           </w:t>
      </w:r>
      <w:r w:rsidR="009C0D3F">
        <w:rPr>
          <w:rStyle w:val="Emphasis"/>
          <w:rFonts w:asciiTheme="minorHAnsi" w:hAnsiTheme="minorHAnsi" w:cstheme="minorHAnsi"/>
          <w:i w:val="0"/>
          <w14:shadow w14:blurRad="63500" w14:dist="101600" w14:dir="13500000" w14:sx="0" w14:sy="0" w14:kx="0" w14:ky="0" w14:algn="none">
            <w14:srgbClr w14:val="000000">
              <w14:alpha w14:val="50000"/>
            </w14:srgbClr>
          </w14:shadow>
        </w:rPr>
        <w:t>Timber installed on western &amp; northern sides</w:t>
      </w:r>
    </w:p>
    <w:p w14:paraId="7E1B87B6" w14:textId="0C69A36C" w:rsidR="00382A4C" w:rsidRPr="00DA106E" w:rsidRDefault="00382A4C" w:rsidP="00DA106E">
      <w:pPr>
        <w:pStyle w:val="NormalWeb"/>
        <w:jc w:val="both"/>
        <w:rPr>
          <w:rFonts w:asciiTheme="minorHAnsi" w:hAnsiTheme="minorHAnsi"/>
        </w:rPr>
      </w:pPr>
      <w:r w:rsidRPr="00DA106E">
        <w:rPr>
          <w:rFonts w:asciiTheme="minorHAnsi" w:hAnsiTheme="minorHAnsi"/>
        </w:rPr>
        <w:t>We are having a Special General Meeting of the Club at 4.00pm next Thursday 14 January following the completion of the Open Nominated Triples. The only business to be transacted is</w:t>
      </w:r>
      <w:r w:rsidR="00DA106E" w:rsidRPr="00DA106E">
        <w:rPr>
          <w:rFonts w:asciiTheme="minorHAnsi" w:hAnsiTheme="minorHAnsi"/>
        </w:rPr>
        <w:t>:</w:t>
      </w:r>
      <w:r w:rsidRPr="00DA106E">
        <w:rPr>
          <w:rFonts w:asciiTheme="minorHAnsi" w:hAnsiTheme="minorHAnsi"/>
        </w:rPr>
        <w:t xml:space="preserve"> </w:t>
      </w:r>
    </w:p>
    <w:p w14:paraId="26C0F8BD" w14:textId="0FA312F9" w:rsidR="00382A4C" w:rsidRPr="00DA106E" w:rsidRDefault="00382A4C" w:rsidP="00382A4C">
      <w:pPr>
        <w:pStyle w:val="NormalWeb"/>
        <w:jc w:val="both"/>
        <w:rPr>
          <w:rFonts w:asciiTheme="minorHAnsi" w:hAnsiTheme="minorHAnsi" w:cstheme="minorHAnsi"/>
          <w:b/>
        </w:rPr>
      </w:pPr>
      <w:r w:rsidRPr="00DA106E">
        <w:rPr>
          <w:rFonts w:asciiTheme="minorHAnsi" w:hAnsiTheme="minorHAnsi" w:cstheme="minorHAnsi"/>
          <w:b/>
        </w:rPr>
        <w:t>“To pass a special resolution to make a name change to our Registered Incorporated Association name of Mt Martha Bowls &amp; Social Club Inc to Mt Martha Bowls, Petanque &amp; Social Club Inc”</w:t>
      </w:r>
    </w:p>
    <w:p w14:paraId="74AFF641" w14:textId="73741E68" w:rsidR="00885833" w:rsidRPr="00E008F0" w:rsidRDefault="009C0D3F" w:rsidP="00E008F0">
      <w:pPr>
        <w:pStyle w:val="NormalWeb"/>
        <w:jc w:val="both"/>
        <w:rPr>
          <w:rFonts w:asciiTheme="minorHAnsi" w:hAnsiTheme="minorHAnsi" w:cstheme="minorHAnsi"/>
        </w:rPr>
      </w:pPr>
      <w:r>
        <w:rPr>
          <w:rFonts w:asciiTheme="minorHAnsi" w:hAnsiTheme="minorHAnsi" w:cstheme="minorHAnsi"/>
        </w:rPr>
        <w:t>I encourage all Members to be at the meeting</w:t>
      </w:r>
      <w:r w:rsidR="00E008F0">
        <w:rPr>
          <w:rFonts w:asciiTheme="minorHAnsi" w:hAnsiTheme="minorHAnsi" w:cstheme="minorHAnsi"/>
        </w:rPr>
        <w:t xml:space="preserve"> or complete proxy forms</w:t>
      </w:r>
      <w:r>
        <w:rPr>
          <w:rFonts w:asciiTheme="minorHAnsi" w:hAnsiTheme="minorHAnsi" w:cstheme="minorHAnsi"/>
        </w:rPr>
        <w:t xml:space="preserve">. </w:t>
      </w:r>
      <w:r w:rsidR="00DA106E" w:rsidRPr="00DA106E">
        <w:rPr>
          <w:rFonts w:asciiTheme="minorHAnsi" w:hAnsiTheme="minorHAnsi" w:cstheme="minorHAnsi"/>
        </w:rPr>
        <w:t xml:space="preserve">Applications forms for Members wishing to vote by proxy are available </w:t>
      </w:r>
      <w:r w:rsidR="00DA106E">
        <w:rPr>
          <w:rFonts w:asciiTheme="minorHAnsi" w:hAnsiTheme="minorHAnsi" w:cstheme="minorHAnsi"/>
        </w:rPr>
        <w:t>in the foyer of the Club</w:t>
      </w:r>
      <w:r>
        <w:rPr>
          <w:rFonts w:asciiTheme="minorHAnsi" w:hAnsiTheme="minorHAnsi" w:cstheme="minorHAnsi"/>
        </w:rPr>
        <w:t xml:space="preserve"> </w:t>
      </w:r>
      <w:r w:rsidR="00DA106E" w:rsidRPr="00DA106E">
        <w:rPr>
          <w:rFonts w:asciiTheme="minorHAnsi" w:hAnsiTheme="minorHAnsi" w:cstheme="minorHAnsi"/>
        </w:rPr>
        <w:t xml:space="preserve">and must be returned completed and lodged in the Secretaries box or emailed to the club at </w:t>
      </w:r>
      <w:r w:rsidR="00DA106E" w:rsidRPr="00DA106E">
        <w:rPr>
          <w:rFonts w:asciiTheme="minorHAnsi" w:hAnsiTheme="minorHAnsi" w:cstheme="minorHAnsi"/>
          <w:color w:val="0000FF"/>
        </w:rPr>
        <w:t xml:space="preserve">mmbowls@mmbcinc.com.au </w:t>
      </w:r>
      <w:r w:rsidR="00DA106E" w:rsidRPr="00DA106E">
        <w:rPr>
          <w:rFonts w:asciiTheme="minorHAnsi" w:hAnsiTheme="minorHAnsi" w:cstheme="minorHAnsi"/>
        </w:rPr>
        <w:t>before 12.00 p.m. on Wednesday 13</w:t>
      </w:r>
      <w:r w:rsidR="00DA106E">
        <w:rPr>
          <w:rFonts w:asciiTheme="minorHAnsi" w:hAnsiTheme="minorHAnsi" w:cstheme="minorHAnsi"/>
          <w:position w:val="8"/>
          <w:vertAlign w:val="superscript"/>
        </w:rPr>
        <w:t xml:space="preserve"> </w:t>
      </w:r>
      <w:r w:rsidR="00DA106E">
        <w:rPr>
          <w:rFonts w:asciiTheme="minorHAnsi" w:hAnsiTheme="minorHAnsi" w:cstheme="minorHAnsi"/>
        </w:rPr>
        <w:t>January</w:t>
      </w:r>
      <w:r w:rsidR="00DA106E" w:rsidRPr="00DA106E">
        <w:rPr>
          <w:rFonts w:asciiTheme="minorHAnsi" w:hAnsiTheme="minorHAnsi" w:cstheme="minorHAnsi"/>
        </w:rPr>
        <w:t xml:space="preserve">. Proxies will only be valid and accepted if they are received by this date and time. </w:t>
      </w:r>
    </w:p>
    <w:p w14:paraId="074945B6" w14:textId="699B13F6" w:rsidR="00AA2369" w:rsidRDefault="00AA2369" w:rsidP="0011510E">
      <w:pPr>
        <w:jc w:val="both"/>
        <w:rPr>
          <w:b/>
        </w:rPr>
      </w:pPr>
      <w:r>
        <w:rPr>
          <w:rFonts w:ascii="Calibri" w:eastAsia="Calibri" w:hAnsi="Calibri"/>
          <w:noProof/>
        </w:rPr>
        <w:drawing>
          <wp:inline distT="0" distB="0" distL="0" distR="0" wp14:anchorId="67484C4D" wp14:editId="5BA40368">
            <wp:extent cx="1363615" cy="544195"/>
            <wp:effectExtent l="0" t="0" r="8255" b="0"/>
            <wp:docPr id="7" name="Picture 7"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rawing of a 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03111" cy="559957"/>
                    </a:xfrm>
                    <a:prstGeom prst="rect">
                      <a:avLst/>
                    </a:prstGeom>
                  </pic:spPr>
                </pic:pic>
              </a:graphicData>
            </a:graphic>
          </wp:inline>
        </w:drawing>
      </w:r>
      <w:r w:rsidR="00F90D4D">
        <w:rPr>
          <w:rFonts w:ascii="Calibri" w:eastAsia="Calibri" w:hAnsi="Calibri"/>
          <w:noProof/>
        </w:rPr>
        <w:drawing>
          <wp:inline distT="0" distB="0" distL="0" distR="0" wp14:anchorId="4D6E3BCC" wp14:editId="18F8D76E">
            <wp:extent cx="1537335" cy="636732"/>
            <wp:effectExtent l="0" t="0" r="0" b="0"/>
            <wp:docPr id="8" name="Picture 8" descr="A picture containing holding, person, knif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holding, person, knife,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2144" cy="704993"/>
                    </a:xfrm>
                    <a:prstGeom prst="rect">
                      <a:avLst/>
                    </a:prstGeom>
                  </pic:spPr>
                </pic:pic>
              </a:graphicData>
            </a:graphic>
          </wp:inline>
        </w:drawing>
      </w:r>
      <w:r w:rsidR="00F90D4D">
        <w:rPr>
          <w:rFonts w:ascii="Calibri" w:eastAsia="Calibri" w:hAnsi="Calibri"/>
          <w:noProof/>
        </w:rPr>
        <w:drawing>
          <wp:inline distT="0" distB="0" distL="0" distR="0" wp14:anchorId="197592B8" wp14:editId="4E8A611A">
            <wp:extent cx="1967923" cy="622300"/>
            <wp:effectExtent l="0" t="0" r="0"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rotWithShape="1">
                    <a:blip r:embed="rId11" cstate="print">
                      <a:extLst>
                        <a:ext uri="{28A0092B-C50C-407E-A947-70E740481C1C}">
                          <a14:useLocalDpi xmlns:a14="http://schemas.microsoft.com/office/drawing/2010/main" val="0"/>
                        </a:ext>
                      </a:extLst>
                    </a:blip>
                    <a:srcRect t="-1" b="-6944"/>
                    <a:stretch/>
                  </pic:blipFill>
                  <pic:spPr bwMode="auto">
                    <a:xfrm>
                      <a:off x="0" y="0"/>
                      <a:ext cx="1968498" cy="622482"/>
                    </a:xfrm>
                    <a:prstGeom prst="rect">
                      <a:avLst/>
                    </a:prstGeom>
                    <a:ln>
                      <a:noFill/>
                    </a:ln>
                    <a:extLst>
                      <a:ext uri="{53640926-AAD7-44D8-BBD7-CCE9431645EC}">
                        <a14:shadowObscured xmlns:a14="http://schemas.microsoft.com/office/drawing/2010/main"/>
                      </a:ext>
                    </a:extLst>
                  </pic:spPr>
                </pic:pic>
              </a:graphicData>
            </a:graphic>
          </wp:inline>
        </w:drawing>
      </w:r>
      <w:r w:rsidR="00F90D4D">
        <w:rPr>
          <w:rFonts w:ascii="Calibri" w:eastAsia="Calibri" w:hAnsi="Calibri"/>
          <w:noProof/>
        </w:rPr>
        <w:drawing>
          <wp:inline distT="0" distB="0" distL="0" distR="0" wp14:anchorId="7D59A2D9" wp14:editId="72C960E8">
            <wp:extent cx="1689735" cy="637555"/>
            <wp:effectExtent l="0" t="0" r="12065"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822578" cy="687678"/>
                    </a:xfrm>
                    <a:prstGeom prst="rect">
                      <a:avLst/>
                    </a:prstGeom>
                  </pic:spPr>
                </pic:pic>
              </a:graphicData>
            </a:graphic>
          </wp:inline>
        </w:drawing>
      </w:r>
    </w:p>
    <w:p w14:paraId="76493EDE" w14:textId="77777777" w:rsidR="00600E1A" w:rsidRDefault="00600E1A" w:rsidP="0011510E">
      <w:pPr>
        <w:jc w:val="both"/>
        <w:rPr>
          <w:rFonts w:asciiTheme="minorHAnsi" w:hAnsiTheme="minorHAnsi" w:cstheme="minorHAnsi"/>
        </w:rPr>
      </w:pPr>
    </w:p>
    <w:p w14:paraId="64874B33" w14:textId="79ACD3E0" w:rsidR="00994ADB" w:rsidRDefault="002712AF" w:rsidP="0011510E">
      <w:pPr>
        <w:jc w:val="both"/>
        <w:rPr>
          <w:rFonts w:asciiTheme="minorHAnsi" w:hAnsiTheme="minorHAnsi" w:cstheme="minorHAnsi"/>
        </w:rPr>
      </w:pPr>
      <w:r>
        <w:rPr>
          <w:rFonts w:asciiTheme="minorHAnsi" w:hAnsiTheme="minorHAnsi" w:cstheme="minorHAnsi"/>
        </w:rPr>
        <w:t>This month we welcome 42 “new” Members from Mount Martha Mornington Petanque Club into our Club. They are very enthusiastic about their future at Mount Martha and I encourage Members to make them welcome when you see them. We will have an official welcome for them at a date to be announced shortly.</w:t>
      </w:r>
    </w:p>
    <w:p w14:paraId="29D0D5FD" w14:textId="244362D0" w:rsidR="002712AF" w:rsidRPr="008A7BB9" w:rsidRDefault="002712AF" w:rsidP="0011510E">
      <w:pPr>
        <w:jc w:val="both"/>
        <w:rPr>
          <w:rFonts w:asciiTheme="minorHAnsi" w:hAnsiTheme="minorHAnsi" w:cstheme="minorHAnsi"/>
        </w:rPr>
      </w:pPr>
      <w:r>
        <w:rPr>
          <w:rFonts w:asciiTheme="minorHAnsi" w:hAnsiTheme="minorHAnsi" w:cstheme="minorHAnsi"/>
        </w:rPr>
        <w:t>Stay Covid safe and enjoy your bowling.</w:t>
      </w:r>
    </w:p>
    <w:p w14:paraId="76C323D9" w14:textId="66A86067" w:rsidR="00B9326A" w:rsidRPr="008A7BB9" w:rsidRDefault="00994ADB" w:rsidP="0011510E">
      <w:pPr>
        <w:jc w:val="both"/>
        <w:rPr>
          <w:rFonts w:asciiTheme="minorHAnsi" w:hAnsiTheme="minorHAnsi"/>
          <w:b/>
          <w:sz w:val="28"/>
          <w:szCs w:val="28"/>
        </w:rPr>
      </w:pPr>
      <w:r w:rsidRPr="008A7BB9">
        <w:rPr>
          <w:rFonts w:asciiTheme="minorHAnsi" w:hAnsiTheme="minorHAnsi" w:cstheme="minorHAnsi"/>
        </w:rPr>
        <w:t xml:space="preserve"> </w:t>
      </w:r>
    </w:p>
    <w:p w14:paraId="28210581" w14:textId="55B2C2F5" w:rsidR="00B9326A" w:rsidRPr="008A7BB9" w:rsidRDefault="00B9326A" w:rsidP="0011510E">
      <w:pPr>
        <w:jc w:val="both"/>
        <w:rPr>
          <w:rFonts w:asciiTheme="minorHAnsi" w:hAnsiTheme="minorHAnsi"/>
          <w:b/>
          <w:sz w:val="28"/>
          <w:szCs w:val="28"/>
        </w:rPr>
      </w:pPr>
      <w:r w:rsidRPr="008A7BB9">
        <w:rPr>
          <w:rFonts w:asciiTheme="minorHAnsi" w:hAnsiTheme="minorHAnsi"/>
          <w:b/>
          <w:sz w:val="28"/>
          <w:szCs w:val="28"/>
        </w:rPr>
        <w:t>Tony Spring</w:t>
      </w:r>
    </w:p>
    <w:p w14:paraId="69893E92" w14:textId="27DADCE1" w:rsidR="00FB0ED9" w:rsidRDefault="00A93951" w:rsidP="00FB0ED9">
      <w:pPr>
        <w:jc w:val="both"/>
        <w:rPr>
          <w:rFonts w:asciiTheme="minorHAnsi" w:hAnsiTheme="minorHAnsi"/>
          <w:b/>
          <w:sz w:val="28"/>
          <w:szCs w:val="28"/>
        </w:rPr>
      </w:pPr>
      <w:r w:rsidRPr="008A7BB9">
        <w:rPr>
          <w:rFonts w:asciiTheme="minorHAnsi" w:hAnsiTheme="minorHAnsi"/>
          <w:b/>
          <w:sz w:val="28"/>
          <w:szCs w:val="28"/>
        </w:rPr>
        <w:t>Chairman</w:t>
      </w:r>
      <w:r w:rsidR="00B45D7F" w:rsidRPr="008A7BB9">
        <w:rPr>
          <w:rFonts w:asciiTheme="minorHAnsi" w:hAnsiTheme="minorHAnsi"/>
          <w:b/>
          <w:sz w:val="28"/>
          <w:szCs w:val="28"/>
        </w:rPr>
        <w:t xml:space="preserve"> </w:t>
      </w:r>
    </w:p>
    <w:p w14:paraId="360A4C77" w14:textId="11A2B9DA" w:rsidR="00E008F0" w:rsidRDefault="00E008F0" w:rsidP="00E008F0">
      <w:pPr>
        <w:pStyle w:val="NoSpacing"/>
        <w:rPr>
          <w:noProof/>
          <w:color w:val="000000" w:themeColor="text1"/>
          <w:sz w:val="28"/>
          <w:szCs w:val="28"/>
        </w:rPr>
      </w:pPr>
      <w:r>
        <w:rPr>
          <w:b/>
          <w:color w:val="000000" w:themeColor="text1"/>
          <w:sz w:val="28"/>
          <w:szCs w:val="28"/>
        </w:rPr>
        <w:t xml:space="preserve">WHAT’S HAPPENING WITH FINANCES!!  </w:t>
      </w:r>
      <w:r w:rsidR="00F60F5D">
        <w:rPr>
          <w:noProof/>
          <w:color w:val="000000" w:themeColor="text1"/>
          <w:sz w:val="28"/>
          <w:szCs w:val="28"/>
        </w:rPr>
        <w:drawing>
          <wp:inline distT="0" distB="0" distL="0" distR="0" wp14:anchorId="219616B9" wp14:editId="15F275ED">
            <wp:extent cx="827013" cy="753110"/>
            <wp:effectExtent l="0" t="0" r="11430" b="8890"/>
            <wp:docPr id="17" name="Picture 17"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991" cy="781320"/>
                    </a:xfrm>
                    <a:prstGeom prst="rect">
                      <a:avLst/>
                    </a:prstGeom>
                    <a:noFill/>
                    <a:ln>
                      <a:noFill/>
                    </a:ln>
                  </pic:spPr>
                </pic:pic>
              </a:graphicData>
            </a:graphic>
          </wp:inline>
        </w:drawing>
      </w:r>
    </w:p>
    <w:p w14:paraId="5F3C5021" w14:textId="77777777" w:rsidR="00F60F5D" w:rsidRDefault="00F60F5D" w:rsidP="00E008F0">
      <w:pPr>
        <w:pStyle w:val="NoSpacing"/>
        <w:rPr>
          <w:b/>
          <w:sz w:val="24"/>
          <w:szCs w:val="24"/>
        </w:rPr>
      </w:pPr>
    </w:p>
    <w:p w14:paraId="2BEA59C6" w14:textId="131DD09D" w:rsidR="00E008F0" w:rsidRPr="00F60F5D" w:rsidRDefault="00E008F0" w:rsidP="00F60F5D">
      <w:pPr>
        <w:pStyle w:val="NoSpacing"/>
        <w:jc w:val="both"/>
        <w:rPr>
          <w:rFonts w:cstheme="minorHAnsi"/>
          <w:sz w:val="24"/>
          <w:szCs w:val="24"/>
        </w:rPr>
      </w:pPr>
      <w:r w:rsidRPr="00F60F5D">
        <w:rPr>
          <w:rFonts w:cstheme="minorHAnsi"/>
          <w:sz w:val="24"/>
          <w:szCs w:val="24"/>
        </w:rPr>
        <w:t>What a sight yesterday - 22 teams playing in the Mercedes-Benz January Mixed Triples.</w:t>
      </w:r>
      <w:r w:rsidR="00F60F5D">
        <w:rPr>
          <w:rFonts w:cstheme="minorHAnsi"/>
          <w:sz w:val="24"/>
          <w:szCs w:val="24"/>
        </w:rPr>
        <w:t xml:space="preserve"> It was a g</w:t>
      </w:r>
      <w:r w:rsidRPr="00F60F5D">
        <w:rPr>
          <w:rFonts w:cstheme="minorHAnsi"/>
          <w:sz w:val="24"/>
          <w:szCs w:val="24"/>
        </w:rPr>
        <w:t>reat day - sunny, both greens full, into the Clubhouse for lunch &amp; we were able to enjoy a drink from the Bar afterwards together with entering the excellent meat tray raffle donated by Jacob's &amp; Lowe</w:t>
      </w:r>
      <w:r w:rsidR="00D61CE3">
        <w:rPr>
          <w:rFonts w:cstheme="minorHAnsi"/>
          <w:sz w:val="24"/>
          <w:szCs w:val="24"/>
        </w:rPr>
        <w:t>.</w:t>
      </w:r>
      <w:r w:rsidRPr="00F60F5D">
        <w:rPr>
          <w:rFonts w:cstheme="minorHAnsi"/>
          <w:sz w:val="24"/>
          <w:szCs w:val="24"/>
        </w:rPr>
        <w:t xml:space="preserve"> Wonderful day &amp; </w:t>
      </w:r>
      <w:proofErr w:type="gramStart"/>
      <w:r w:rsidRPr="00F60F5D">
        <w:rPr>
          <w:rFonts w:cstheme="minorHAnsi"/>
          <w:sz w:val="24"/>
          <w:szCs w:val="24"/>
        </w:rPr>
        <w:t>let's</w:t>
      </w:r>
      <w:proofErr w:type="gramEnd"/>
      <w:r w:rsidRPr="00F60F5D">
        <w:rPr>
          <w:rFonts w:cstheme="minorHAnsi"/>
          <w:sz w:val="24"/>
          <w:szCs w:val="24"/>
        </w:rPr>
        <w:t xml:space="preserve"> hope there are many more to come.</w:t>
      </w:r>
    </w:p>
    <w:p w14:paraId="2EE74B0D" w14:textId="583E6376"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Classic Pairs</w:t>
      </w:r>
      <w:r w:rsidRPr="00F60F5D">
        <w:rPr>
          <w:rFonts w:asciiTheme="minorHAnsi" w:hAnsiTheme="minorHAnsi" w:cstheme="minorHAnsi"/>
        </w:rPr>
        <w:t xml:space="preserve">: </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To date 20 of the 32 teams entered have paid so we anticipate an excellent event on</w:t>
      </w:r>
      <w:r w:rsidR="00F60F5D">
        <w:rPr>
          <w:rFonts w:asciiTheme="minorHAnsi" w:hAnsiTheme="minorHAnsi" w:cstheme="minorHAnsi"/>
        </w:rPr>
        <w:t xml:space="preserve"> </w:t>
      </w:r>
      <w:r w:rsidRPr="00F60F5D">
        <w:rPr>
          <w:rFonts w:asciiTheme="minorHAnsi" w:hAnsiTheme="minorHAnsi" w:cstheme="minorHAnsi"/>
        </w:rPr>
        <w:t>Wednesday                    10/2/21 &amp; Thursday 11/2/2021.</w:t>
      </w:r>
    </w:p>
    <w:p w14:paraId="29D8069C" w14:textId="77777777"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Xmas Raffle:</w:t>
      </w:r>
      <w:r w:rsidRPr="00F60F5D">
        <w:rPr>
          <w:rFonts w:asciiTheme="minorHAnsi" w:hAnsiTheme="minorHAnsi" w:cstheme="minorHAnsi"/>
        </w:rPr>
        <w:t xml:space="preserve"> </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Thank you to all the members who entered our "electronic" raffle. The surplus was $1,352.00.</w:t>
      </w:r>
    </w:p>
    <w:p w14:paraId="5F826583" w14:textId="3996D871"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Bendigo Bank Support</w:t>
      </w:r>
      <w:r w:rsidRPr="00F60F5D">
        <w:rPr>
          <w:rFonts w:asciiTheme="minorHAnsi" w:hAnsiTheme="minorHAnsi" w:cstheme="minorHAnsi"/>
        </w:rPr>
        <w:t xml:space="preserve">: </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The Club received a "Covid Support" donation of $1,500.00 from the Bendigo Bank</w:t>
      </w:r>
      <w:r w:rsidR="00F60F5D">
        <w:rPr>
          <w:rFonts w:asciiTheme="minorHAnsi" w:hAnsiTheme="minorHAnsi" w:cstheme="minorHAnsi"/>
        </w:rPr>
        <w:t xml:space="preserve">. </w:t>
      </w:r>
      <w:r w:rsidRPr="00F60F5D">
        <w:rPr>
          <w:rFonts w:asciiTheme="minorHAnsi" w:hAnsiTheme="minorHAnsi" w:cstheme="minorHAnsi"/>
        </w:rPr>
        <w:t xml:space="preserve">The Club certainly appreciates the Sponsorship &amp; Support from the Bendigo Bank.  </w:t>
      </w:r>
    </w:p>
    <w:p w14:paraId="681DC71A" w14:textId="0AD991B4"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Barefoot Bowls</w:t>
      </w:r>
      <w:r w:rsidRPr="00F60F5D">
        <w:rPr>
          <w:rFonts w:asciiTheme="minorHAnsi" w:hAnsiTheme="minorHAnsi" w:cstheme="minorHAnsi"/>
        </w:rPr>
        <w:t>:</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This event for 20/21 has started very well with good weather &amp; plenty of visitors to Mt Martha</w:t>
      </w:r>
      <w:r w:rsidR="00D61CE3">
        <w:rPr>
          <w:rFonts w:asciiTheme="minorHAnsi" w:hAnsiTheme="minorHAnsi" w:cstheme="minorHAnsi"/>
        </w:rPr>
        <w:t>.</w:t>
      </w:r>
      <w:r w:rsidRPr="00F60F5D">
        <w:rPr>
          <w:rFonts w:asciiTheme="minorHAnsi" w:hAnsiTheme="minorHAnsi" w:cstheme="minorHAnsi"/>
        </w:rPr>
        <w:t xml:space="preserve"> </w:t>
      </w:r>
      <w:proofErr w:type="gramStart"/>
      <w:r w:rsidR="00D61CE3">
        <w:rPr>
          <w:rFonts w:asciiTheme="minorHAnsi" w:hAnsiTheme="minorHAnsi" w:cstheme="minorHAnsi"/>
        </w:rPr>
        <w:t>Unfortunately</w:t>
      </w:r>
      <w:proofErr w:type="gramEnd"/>
      <w:r w:rsidR="00D61CE3">
        <w:rPr>
          <w:rFonts w:asciiTheme="minorHAnsi" w:hAnsiTheme="minorHAnsi" w:cstheme="minorHAnsi"/>
        </w:rPr>
        <w:t xml:space="preserve"> due to </w:t>
      </w:r>
      <w:proofErr w:type="spellStart"/>
      <w:r w:rsidR="00D61CE3">
        <w:rPr>
          <w:rFonts w:asciiTheme="minorHAnsi" w:hAnsiTheme="minorHAnsi" w:cstheme="minorHAnsi"/>
        </w:rPr>
        <w:t>covid</w:t>
      </w:r>
      <w:proofErr w:type="spellEnd"/>
      <w:r w:rsidR="00D61CE3">
        <w:rPr>
          <w:rFonts w:asciiTheme="minorHAnsi" w:hAnsiTheme="minorHAnsi" w:cstheme="minorHAnsi"/>
        </w:rPr>
        <w:t xml:space="preserve"> restrictions we are limited to 100 players per session. Last week we had to turn another 100 people away.</w:t>
      </w:r>
    </w:p>
    <w:p w14:paraId="596C160C" w14:textId="4D2AB632"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Bunnings BBQ Sunday 17/1/2021</w:t>
      </w:r>
      <w:r w:rsidRPr="00F60F5D">
        <w:rPr>
          <w:rFonts w:asciiTheme="minorHAnsi" w:hAnsiTheme="minorHAnsi" w:cstheme="minorHAnsi"/>
        </w:rPr>
        <w:t>:</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proofErr w:type="gramStart"/>
      <w:r w:rsidRPr="00F60F5D">
        <w:rPr>
          <w:rFonts w:asciiTheme="minorHAnsi" w:hAnsiTheme="minorHAnsi" w:cstheme="minorHAnsi"/>
        </w:rPr>
        <w:tab/>
        <w:t xml:space="preserve">  This</w:t>
      </w:r>
      <w:proofErr w:type="gramEnd"/>
      <w:r w:rsidRPr="00F60F5D">
        <w:rPr>
          <w:rFonts w:asciiTheme="minorHAnsi" w:hAnsiTheme="minorHAnsi" w:cstheme="minorHAnsi"/>
        </w:rPr>
        <w:t xml:space="preserve"> is another big fundraiser for the Club. "Thank You" to the Members who offered to help</w:t>
      </w:r>
      <w:r w:rsidR="00D61CE3">
        <w:rPr>
          <w:rFonts w:asciiTheme="minorHAnsi" w:hAnsiTheme="minorHAnsi" w:cstheme="minorHAnsi"/>
        </w:rPr>
        <w:t xml:space="preserve"> raise another $1500</w:t>
      </w:r>
      <w:r w:rsidRPr="00F60F5D">
        <w:rPr>
          <w:rFonts w:asciiTheme="minorHAnsi" w:hAnsiTheme="minorHAnsi" w:cstheme="minorHAnsi"/>
        </w:rPr>
        <w:t>.</w:t>
      </w:r>
    </w:p>
    <w:p w14:paraId="2296AFE4" w14:textId="4863B5C3" w:rsidR="00E008F0" w:rsidRPr="00F60F5D" w:rsidRDefault="00E008F0" w:rsidP="00F60F5D">
      <w:pPr>
        <w:jc w:val="both"/>
        <w:rPr>
          <w:rFonts w:asciiTheme="minorHAnsi" w:hAnsiTheme="minorHAnsi" w:cstheme="minorHAnsi"/>
        </w:rPr>
      </w:pPr>
      <w:r w:rsidRPr="00F60F5D">
        <w:rPr>
          <w:rFonts w:asciiTheme="minorHAnsi" w:hAnsiTheme="minorHAnsi" w:cstheme="minorHAnsi"/>
          <w:u w:val="single"/>
        </w:rPr>
        <w:t>Petanque Club</w:t>
      </w:r>
      <w:r w:rsidRPr="00F60F5D">
        <w:rPr>
          <w:rFonts w:asciiTheme="minorHAnsi" w:hAnsiTheme="minorHAnsi" w:cstheme="minorHAnsi"/>
        </w:rPr>
        <w:t>:</w:t>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r>
      <w:r w:rsidRPr="00F60F5D">
        <w:rPr>
          <w:rFonts w:asciiTheme="minorHAnsi" w:hAnsiTheme="minorHAnsi" w:cstheme="minorHAnsi"/>
        </w:rPr>
        <w:tab/>
        <w:t xml:space="preserve">             Certainly looking forward to the Petanque Club joining u</w:t>
      </w:r>
      <w:r w:rsidR="00F60F5D">
        <w:rPr>
          <w:rFonts w:asciiTheme="minorHAnsi" w:hAnsiTheme="minorHAnsi" w:cstheme="minorHAnsi"/>
        </w:rPr>
        <w:t xml:space="preserve">s. </w:t>
      </w:r>
      <w:r w:rsidRPr="00F60F5D">
        <w:rPr>
          <w:rFonts w:asciiTheme="minorHAnsi" w:hAnsiTheme="minorHAnsi" w:cstheme="minorHAnsi"/>
        </w:rPr>
        <w:t xml:space="preserve">The Club has opened a Bendigo Bank A/C with the Petanque Club ready to receive their contributions which will cover the costs of constructing the </w:t>
      </w:r>
      <w:proofErr w:type="gramStart"/>
      <w:r w:rsidRPr="00F60F5D">
        <w:rPr>
          <w:rFonts w:asciiTheme="minorHAnsi" w:hAnsiTheme="minorHAnsi" w:cstheme="minorHAnsi"/>
        </w:rPr>
        <w:t>24</w:t>
      </w:r>
      <w:r w:rsidR="002712AF">
        <w:rPr>
          <w:rFonts w:asciiTheme="minorHAnsi" w:hAnsiTheme="minorHAnsi" w:cstheme="minorHAnsi"/>
        </w:rPr>
        <w:t xml:space="preserve"> </w:t>
      </w:r>
      <w:r w:rsidRPr="00F60F5D">
        <w:rPr>
          <w:rFonts w:asciiTheme="minorHAnsi" w:hAnsiTheme="minorHAnsi" w:cstheme="minorHAnsi"/>
        </w:rPr>
        <w:t>piste</w:t>
      </w:r>
      <w:proofErr w:type="gramEnd"/>
      <w:r w:rsidRPr="00F60F5D">
        <w:rPr>
          <w:rFonts w:asciiTheme="minorHAnsi" w:hAnsiTheme="minorHAnsi" w:cstheme="minorHAnsi"/>
        </w:rPr>
        <w:t xml:space="preserve"> terrain.</w:t>
      </w:r>
    </w:p>
    <w:p w14:paraId="09E67607" w14:textId="3440DA6C" w:rsidR="00E008F0" w:rsidRDefault="00E008F0" w:rsidP="00F60F5D">
      <w:pPr>
        <w:jc w:val="both"/>
        <w:rPr>
          <w:rFonts w:asciiTheme="minorHAnsi" w:hAnsiTheme="minorHAnsi" w:cstheme="minorHAnsi"/>
        </w:rPr>
      </w:pPr>
      <w:r w:rsidRPr="00F60F5D">
        <w:rPr>
          <w:rFonts w:asciiTheme="minorHAnsi" w:hAnsiTheme="minorHAnsi" w:cstheme="minorHAnsi"/>
        </w:rPr>
        <w:t>Good Bowling to everybody &amp; let's stay "Covid Safe" by following all the necessary rules.</w:t>
      </w:r>
    </w:p>
    <w:p w14:paraId="3708403F" w14:textId="529570A6" w:rsidR="002712AF" w:rsidRDefault="002712AF" w:rsidP="00F60F5D">
      <w:pPr>
        <w:jc w:val="both"/>
        <w:rPr>
          <w:rFonts w:asciiTheme="minorHAnsi" w:hAnsiTheme="minorHAnsi" w:cstheme="minorHAnsi"/>
        </w:rPr>
      </w:pPr>
    </w:p>
    <w:p w14:paraId="3D1707C2" w14:textId="77777777" w:rsidR="002712AF" w:rsidRPr="0063400B" w:rsidRDefault="002712AF" w:rsidP="002712AF">
      <w:pPr>
        <w:pStyle w:val="NoSpacing"/>
        <w:rPr>
          <w:b/>
          <w:sz w:val="28"/>
          <w:szCs w:val="28"/>
        </w:rPr>
      </w:pPr>
      <w:r w:rsidRPr="0063400B">
        <w:rPr>
          <w:b/>
          <w:sz w:val="28"/>
          <w:szCs w:val="28"/>
        </w:rPr>
        <w:t>Celia Patrick</w:t>
      </w:r>
    </w:p>
    <w:p w14:paraId="0DA0DBD7" w14:textId="5A1283A2" w:rsidR="00600E1A" w:rsidRDefault="002712AF" w:rsidP="00600E1A">
      <w:pPr>
        <w:pStyle w:val="NoSpacing"/>
        <w:rPr>
          <w:b/>
          <w:sz w:val="28"/>
          <w:szCs w:val="28"/>
        </w:rPr>
      </w:pPr>
      <w:r w:rsidRPr="0063400B">
        <w:rPr>
          <w:b/>
          <w:sz w:val="28"/>
          <w:szCs w:val="28"/>
        </w:rPr>
        <w:t>Club Treasurer</w:t>
      </w:r>
    </w:p>
    <w:p w14:paraId="1350BDB0" w14:textId="1B89C8A1" w:rsidR="00D61CE3" w:rsidRDefault="00D61CE3" w:rsidP="00600E1A">
      <w:pPr>
        <w:pStyle w:val="NoSpacing"/>
        <w:rPr>
          <w:b/>
          <w:sz w:val="28"/>
          <w:szCs w:val="28"/>
        </w:rPr>
      </w:pPr>
    </w:p>
    <w:p w14:paraId="0FE28B1A" w14:textId="00FF2A48" w:rsidR="00D61CE3" w:rsidRDefault="00D61CE3" w:rsidP="00600E1A">
      <w:pPr>
        <w:pStyle w:val="NoSpacing"/>
        <w:rPr>
          <w:b/>
          <w:sz w:val="28"/>
          <w:szCs w:val="28"/>
        </w:rPr>
      </w:pPr>
    </w:p>
    <w:p w14:paraId="5805CAB8" w14:textId="713EE862" w:rsidR="00D61CE3" w:rsidRDefault="00D61CE3" w:rsidP="00600E1A">
      <w:pPr>
        <w:pStyle w:val="NoSpacing"/>
        <w:rPr>
          <w:b/>
          <w:sz w:val="28"/>
          <w:szCs w:val="28"/>
        </w:rPr>
      </w:pPr>
    </w:p>
    <w:p w14:paraId="1565E05B" w14:textId="005CB424" w:rsidR="00D61CE3" w:rsidRDefault="00D61CE3" w:rsidP="00600E1A">
      <w:pPr>
        <w:pStyle w:val="NoSpacing"/>
        <w:rPr>
          <w:b/>
          <w:sz w:val="28"/>
          <w:szCs w:val="28"/>
        </w:rPr>
      </w:pPr>
    </w:p>
    <w:p w14:paraId="7F777B94" w14:textId="77777777" w:rsidR="00D61CE3" w:rsidRDefault="00D61CE3" w:rsidP="00600E1A">
      <w:pPr>
        <w:pStyle w:val="NoSpacing"/>
        <w:rPr>
          <w:b/>
          <w:sz w:val="28"/>
          <w:szCs w:val="28"/>
        </w:rPr>
      </w:pPr>
    </w:p>
    <w:p w14:paraId="2127083A" w14:textId="72FDCCA5" w:rsidR="002654D7" w:rsidRDefault="002712AF" w:rsidP="002712AF">
      <w:pPr>
        <w:jc w:val="center"/>
        <w:rPr>
          <w:b/>
          <w:sz w:val="28"/>
          <w:szCs w:val="28"/>
        </w:rPr>
      </w:pPr>
      <w:r>
        <w:rPr>
          <w:rFonts w:ascii="Calibri" w:eastAsia="Calibri" w:hAnsi="Calibri"/>
          <w:noProof/>
        </w:rPr>
        <w:drawing>
          <wp:inline distT="0" distB="0" distL="0" distR="0" wp14:anchorId="19F1F098" wp14:editId="71A7C30B">
            <wp:extent cx="1546860" cy="508000"/>
            <wp:effectExtent l="0" t="0" r="0" b="0"/>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095" cy="532051"/>
                    </a:xfrm>
                    <a:prstGeom prst="rect">
                      <a:avLst/>
                    </a:prstGeom>
                  </pic:spPr>
                </pic:pic>
              </a:graphicData>
            </a:graphic>
          </wp:inline>
        </w:drawing>
      </w:r>
      <w:r>
        <w:rPr>
          <w:rFonts w:ascii="Calibri" w:eastAsia="Calibri" w:hAnsi="Calibri"/>
          <w:noProof/>
        </w:rPr>
        <w:drawing>
          <wp:inline distT="0" distB="0" distL="0" distR="0" wp14:anchorId="4E561D32" wp14:editId="58AAE6EC">
            <wp:extent cx="693420" cy="517424"/>
            <wp:effectExtent l="0" t="0" r="0" b="0"/>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039" cy="561165"/>
                    </a:xfrm>
                    <a:prstGeom prst="rect">
                      <a:avLst/>
                    </a:prstGeom>
                  </pic:spPr>
                </pic:pic>
              </a:graphicData>
            </a:graphic>
          </wp:inline>
        </w:drawing>
      </w:r>
      <w:r>
        <w:rPr>
          <w:rFonts w:ascii="Calibri" w:eastAsia="Calibri" w:hAnsi="Calibri"/>
          <w:noProof/>
        </w:rPr>
        <w:drawing>
          <wp:inline distT="0" distB="0" distL="0" distR="0" wp14:anchorId="58401D8B" wp14:editId="2EBA4E6A">
            <wp:extent cx="2110923" cy="441998"/>
            <wp:effectExtent l="0" t="0" r="0"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110923" cy="441998"/>
                    </a:xfrm>
                    <a:prstGeom prst="rect">
                      <a:avLst/>
                    </a:prstGeom>
                  </pic:spPr>
                </pic:pic>
              </a:graphicData>
            </a:graphic>
          </wp:inline>
        </w:drawing>
      </w:r>
      <w:r>
        <w:rPr>
          <w:rFonts w:ascii="Calibri" w:eastAsia="Calibri" w:hAnsi="Calibri"/>
          <w:noProof/>
        </w:rPr>
        <w:drawing>
          <wp:inline distT="0" distB="0" distL="0" distR="0" wp14:anchorId="659D7F37" wp14:editId="66264DD9">
            <wp:extent cx="635795" cy="678180"/>
            <wp:effectExtent l="0" t="0" r="0" b="0"/>
            <wp:docPr id="28" name="Picture 2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fru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7577" cy="722747"/>
                    </a:xfrm>
                    <a:prstGeom prst="rect">
                      <a:avLst/>
                    </a:prstGeom>
                  </pic:spPr>
                </pic:pic>
              </a:graphicData>
            </a:graphic>
          </wp:inline>
        </w:drawing>
      </w:r>
    </w:p>
    <w:p w14:paraId="76E6D031" w14:textId="6BC37DCD" w:rsidR="00AD0781" w:rsidRPr="00115CA2" w:rsidRDefault="00AD0781" w:rsidP="00115CA2">
      <w:pPr>
        <w:jc w:val="both"/>
        <w:rPr>
          <w:b/>
          <w:sz w:val="28"/>
          <w:szCs w:val="28"/>
        </w:rPr>
      </w:pPr>
    </w:p>
    <w:p w14:paraId="73008F90" w14:textId="77777777" w:rsidR="0016019F" w:rsidRDefault="0016019F" w:rsidP="00B9326A">
      <w:pPr>
        <w:rPr>
          <w:b/>
          <w:bCs/>
          <w:kern w:val="36"/>
          <w:sz w:val="28"/>
          <w:szCs w:val="28"/>
          <w:lang w:eastAsia="en-AU"/>
        </w:rPr>
      </w:pPr>
    </w:p>
    <w:p w14:paraId="047F8A63" w14:textId="750F9CD5" w:rsidR="00694739" w:rsidRDefault="0063400B" w:rsidP="00B9326A">
      <w:pPr>
        <w:rPr>
          <w:b/>
          <w:bCs/>
          <w:kern w:val="36"/>
          <w:sz w:val="32"/>
          <w:szCs w:val="48"/>
          <w:lang w:eastAsia="en-AU"/>
        </w:rPr>
      </w:pPr>
      <w:r w:rsidRPr="00FF082D">
        <w:rPr>
          <w:rFonts w:asciiTheme="minorHAnsi" w:hAnsiTheme="minorHAnsi" w:cstheme="minorHAnsi"/>
          <w:b/>
          <w:bCs/>
          <w:kern w:val="36"/>
          <w:sz w:val="28"/>
          <w:szCs w:val="28"/>
          <w:lang w:eastAsia="en-AU"/>
        </w:rPr>
        <w:t>WHAT’S HAPPENING WITH MEMBERSHIP!!</w:t>
      </w:r>
      <w:r>
        <w:rPr>
          <w:b/>
          <w:bCs/>
          <w:kern w:val="36"/>
          <w:sz w:val="28"/>
          <w:szCs w:val="28"/>
          <w:lang w:eastAsia="en-AU"/>
        </w:rPr>
        <w:t xml:space="preserve"> </w:t>
      </w:r>
      <w:r>
        <w:rPr>
          <w:b/>
          <w:bCs/>
          <w:kern w:val="36"/>
          <w:sz w:val="32"/>
          <w:szCs w:val="48"/>
          <w:lang w:eastAsia="en-AU"/>
        </w:rPr>
        <w:t xml:space="preserve"> </w:t>
      </w:r>
      <w:r w:rsidR="00EB61A6">
        <w:rPr>
          <w:b/>
          <w:bCs/>
          <w:noProof/>
          <w:kern w:val="36"/>
          <w:sz w:val="32"/>
          <w:szCs w:val="48"/>
        </w:rPr>
        <w:drawing>
          <wp:inline distT="0" distB="0" distL="0" distR="0" wp14:anchorId="6F86F24C" wp14:editId="270A3670">
            <wp:extent cx="826368" cy="549910"/>
            <wp:effectExtent l="0" t="0" r="12065" b="8890"/>
            <wp:docPr id="46" name="Picture 46"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811" cy="574826"/>
                    </a:xfrm>
                    <a:prstGeom prst="rect">
                      <a:avLst/>
                    </a:prstGeom>
                    <a:noFill/>
                    <a:ln>
                      <a:noFill/>
                    </a:ln>
                  </pic:spPr>
                </pic:pic>
              </a:graphicData>
            </a:graphic>
          </wp:inline>
        </w:drawing>
      </w:r>
    </w:p>
    <w:p w14:paraId="3B801292" w14:textId="1CAE7689" w:rsidR="00115CA2" w:rsidRPr="00115CA2" w:rsidRDefault="00115CA2" w:rsidP="00115CA2">
      <w:pPr>
        <w:jc w:val="both"/>
        <w:rPr>
          <w:rFonts w:asciiTheme="minorHAnsi" w:hAnsiTheme="minorHAnsi" w:cstheme="minorHAnsi"/>
        </w:rPr>
      </w:pPr>
      <w:r w:rsidRPr="00115CA2">
        <w:rPr>
          <w:rFonts w:asciiTheme="minorHAnsi" w:hAnsiTheme="minorHAnsi" w:cstheme="minorHAnsi"/>
        </w:rPr>
        <w:t>Since the start of the new financial year, we have entered 19 new playing members on to the club register and there are 3 others undergoing initial coaching.</w:t>
      </w:r>
      <w:r w:rsidR="00696084">
        <w:rPr>
          <w:rFonts w:asciiTheme="minorHAnsi" w:hAnsiTheme="minorHAnsi" w:cstheme="minorHAnsi"/>
        </w:rPr>
        <w:t xml:space="preserve"> </w:t>
      </w:r>
      <w:r w:rsidRPr="00115CA2">
        <w:rPr>
          <w:rFonts w:asciiTheme="minorHAnsi" w:hAnsiTheme="minorHAnsi" w:cstheme="minorHAnsi"/>
        </w:rPr>
        <w:t>A group of residents from the Martha Bay Retirement Village visited the Club on Wednesday January 6</w:t>
      </w:r>
      <w:r w:rsidRPr="00115CA2">
        <w:rPr>
          <w:rFonts w:asciiTheme="minorHAnsi" w:hAnsiTheme="minorHAnsi" w:cstheme="minorHAnsi"/>
          <w:vertAlign w:val="superscript"/>
        </w:rPr>
        <w:t>th</w:t>
      </w:r>
      <w:r w:rsidRPr="00115CA2">
        <w:rPr>
          <w:rFonts w:asciiTheme="minorHAnsi" w:hAnsiTheme="minorHAnsi" w:cstheme="minorHAnsi"/>
        </w:rPr>
        <w:t>. With the assistance of Kevin and Vicky Higgins they bowled for about 45 minutes before coming up to the clubrooms for light refreshments put on by Elizabeth. As a result, 9 membership application forms were handed out. There are a further 10 residents who have expressed an interest in visiting us but who were unable to attend on Wednesday.</w:t>
      </w:r>
      <w:r w:rsidR="00696084">
        <w:rPr>
          <w:rFonts w:asciiTheme="minorHAnsi" w:hAnsiTheme="minorHAnsi" w:cstheme="minorHAnsi"/>
        </w:rPr>
        <w:t xml:space="preserve"> </w:t>
      </w:r>
      <w:r w:rsidRPr="00115CA2">
        <w:rPr>
          <w:rFonts w:asciiTheme="minorHAnsi" w:hAnsiTheme="minorHAnsi" w:cstheme="minorHAnsi"/>
        </w:rPr>
        <w:t xml:space="preserve">As our average </w:t>
      </w:r>
      <w:r w:rsidR="00696084">
        <w:rPr>
          <w:rFonts w:asciiTheme="minorHAnsi" w:hAnsiTheme="minorHAnsi" w:cstheme="minorHAnsi"/>
        </w:rPr>
        <w:t>age</w:t>
      </w:r>
      <w:r w:rsidRPr="00115CA2">
        <w:rPr>
          <w:rFonts w:asciiTheme="minorHAnsi" w:hAnsiTheme="minorHAnsi" w:cstheme="minorHAnsi"/>
        </w:rPr>
        <w:t xml:space="preserve"> creeps up</w:t>
      </w:r>
      <w:r w:rsidR="00696084">
        <w:rPr>
          <w:rFonts w:asciiTheme="minorHAnsi" w:hAnsiTheme="minorHAnsi" w:cstheme="minorHAnsi"/>
        </w:rPr>
        <w:t xml:space="preserve"> each year</w:t>
      </w:r>
      <w:r w:rsidRPr="00115CA2">
        <w:rPr>
          <w:rFonts w:asciiTheme="minorHAnsi" w:hAnsiTheme="minorHAnsi" w:cstheme="minorHAnsi"/>
        </w:rPr>
        <w:t xml:space="preserve">, it is particularly important that we continue striving to attract younger members. </w:t>
      </w:r>
    </w:p>
    <w:p w14:paraId="48A2970D" w14:textId="70A2D3FE" w:rsidR="00115CA2" w:rsidRPr="00115CA2" w:rsidRDefault="00115CA2" w:rsidP="00115CA2">
      <w:pPr>
        <w:jc w:val="both"/>
        <w:rPr>
          <w:rFonts w:asciiTheme="minorHAnsi" w:hAnsiTheme="minorHAnsi" w:cstheme="minorHAnsi"/>
        </w:rPr>
      </w:pPr>
      <w:r w:rsidRPr="00115CA2">
        <w:rPr>
          <w:rFonts w:asciiTheme="minorHAnsi" w:hAnsiTheme="minorHAnsi" w:cstheme="minorHAnsi"/>
        </w:rPr>
        <w:t xml:space="preserve">We are trying to develop a closer relationship with the </w:t>
      </w:r>
      <w:r w:rsidR="00696084">
        <w:rPr>
          <w:rFonts w:asciiTheme="minorHAnsi" w:hAnsiTheme="minorHAnsi" w:cstheme="minorHAnsi"/>
        </w:rPr>
        <w:t>M</w:t>
      </w:r>
      <w:r w:rsidRPr="00115CA2">
        <w:rPr>
          <w:rFonts w:asciiTheme="minorHAnsi" w:hAnsiTheme="minorHAnsi" w:cstheme="minorHAnsi"/>
        </w:rPr>
        <w:t xml:space="preserve">t Martha Community Centre </w:t>
      </w:r>
      <w:r w:rsidR="00696084">
        <w:rPr>
          <w:rFonts w:asciiTheme="minorHAnsi" w:hAnsiTheme="minorHAnsi" w:cstheme="minorHAnsi"/>
        </w:rPr>
        <w:t>&amp;</w:t>
      </w:r>
      <w:r w:rsidRPr="00115CA2">
        <w:rPr>
          <w:rFonts w:asciiTheme="minorHAnsi" w:hAnsiTheme="minorHAnsi" w:cstheme="minorHAnsi"/>
        </w:rPr>
        <w:t xml:space="preserve"> they have indicated they will be promoting us on their new noticeboards on the corner of the Esplanade and Dominion Roads. </w:t>
      </w:r>
    </w:p>
    <w:p w14:paraId="1A649F32" w14:textId="3BF8DC40" w:rsidR="005664FA" w:rsidRDefault="00115CA2" w:rsidP="00115CA2">
      <w:pPr>
        <w:jc w:val="both"/>
        <w:rPr>
          <w:rFonts w:asciiTheme="minorHAnsi" w:hAnsiTheme="minorHAnsi" w:cstheme="minorHAnsi"/>
        </w:rPr>
      </w:pPr>
      <w:r w:rsidRPr="00115CA2">
        <w:rPr>
          <w:rFonts w:asciiTheme="minorHAnsi" w:hAnsiTheme="minorHAnsi" w:cstheme="minorHAnsi"/>
        </w:rPr>
        <w:t>From a Welfare point of view please continue to help by sanitising the tables and chairs after use. We should also be wearing masks when inside the clubhouse, although of course they can be removed when enjoying a drink or eating food.</w:t>
      </w:r>
    </w:p>
    <w:p w14:paraId="1747052C" w14:textId="77777777" w:rsidR="005664FA" w:rsidRDefault="005664FA" w:rsidP="00115CA2">
      <w:pPr>
        <w:jc w:val="both"/>
        <w:rPr>
          <w:rFonts w:asciiTheme="minorHAnsi" w:hAnsiTheme="minorHAnsi" w:cstheme="minorHAnsi"/>
        </w:rPr>
      </w:pPr>
    </w:p>
    <w:p w14:paraId="3EEFDEA1" w14:textId="77777777" w:rsidR="00115CA2" w:rsidRDefault="00115CA2" w:rsidP="00115CA2">
      <w:pPr>
        <w:jc w:val="center"/>
      </w:pPr>
      <w:r>
        <w:rPr>
          <w:noProof/>
        </w:rPr>
        <w:drawing>
          <wp:inline distT="0" distB="0" distL="0" distR="0" wp14:anchorId="18CE1D75" wp14:editId="364CC7C1">
            <wp:extent cx="5731510" cy="4053871"/>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53871"/>
                    </a:xfrm>
                    <a:prstGeom prst="rect">
                      <a:avLst/>
                    </a:prstGeom>
                    <a:noFill/>
                    <a:ln>
                      <a:noFill/>
                    </a:ln>
                  </pic:spPr>
                </pic:pic>
              </a:graphicData>
            </a:graphic>
          </wp:inline>
        </w:drawing>
      </w:r>
    </w:p>
    <w:p w14:paraId="3E8A22C9" w14:textId="77777777" w:rsidR="00696084" w:rsidRDefault="00696084" w:rsidP="00B9326A"/>
    <w:p w14:paraId="3B881285" w14:textId="759E4630" w:rsidR="0016019F" w:rsidRDefault="0016019F" w:rsidP="0016019F">
      <w:pPr>
        <w:jc w:val="both"/>
        <w:rPr>
          <w:rFonts w:asciiTheme="minorHAnsi" w:hAnsiTheme="minorHAnsi" w:cstheme="minorHAnsi"/>
        </w:rPr>
      </w:pPr>
      <w:r w:rsidRPr="00115CA2">
        <w:rPr>
          <w:rFonts w:asciiTheme="minorHAnsi" w:hAnsiTheme="minorHAnsi" w:cstheme="minorHAnsi"/>
        </w:rPr>
        <w:t>We should continue to follow the current Bowls Vic guidelines that all attendees shall</w:t>
      </w:r>
      <w:r>
        <w:rPr>
          <w:rFonts w:asciiTheme="minorHAnsi" w:hAnsiTheme="minorHAnsi" w:cstheme="minorHAnsi"/>
        </w:rPr>
        <w:t>:</w:t>
      </w:r>
    </w:p>
    <w:p w14:paraId="6E3B535A" w14:textId="77777777" w:rsidR="0016019F" w:rsidRDefault="0016019F" w:rsidP="0016019F">
      <w:pPr>
        <w:jc w:val="both"/>
        <w:rPr>
          <w:rFonts w:asciiTheme="minorHAnsi" w:hAnsiTheme="minorHAnsi" w:cstheme="minorHAnsi"/>
        </w:rPr>
      </w:pPr>
      <w:r>
        <w:rPr>
          <w:rFonts w:asciiTheme="minorHAnsi" w:hAnsiTheme="minorHAnsi" w:cstheme="minorHAnsi"/>
        </w:rPr>
        <w:t>*</w:t>
      </w:r>
      <w:r w:rsidRPr="00115CA2">
        <w:rPr>
          <w:rFonts w:asciiTheme="minorHAnsi" w:hAnsiTheme="minorHAnsi" w:cstheme="minorHAnsi"/>
        </w:rPr>
        <w:t xml:space="preserve"> sanitise their hands upon arrival and leaving the venue. </w:t>
      </w:r>
    </w:p>
    <w:p w14:paraId="74F99822" w14:textId="77777777" w:rsidR="0016019F" w:rsidRDefault="0016019F" w:rsidP="0016019F">
      <w:pPr>
        <w:jc w:val="both"/>
        <w:rPr>
          <w:rFonts w:asciiTheme="minorHAnsi" w:hAnsiTheme="minorHAnsi" w:cstheme="minorHAnsi"/>
        </w:rPr>
      </w:pPr>
      <w:r w:rsidRPr="00115CA2">
        <w:rPr>
          <w:rFonts w:asciiTheme="minorHAnsi" w:hAnsiTheme="minorHAnsi" w:cstheme="minorHAnsi"/>
        </w:rPr>
        <w:t xml:space="preserve">• Leads shall also sanitise their hands regularly </w:t>
      </w:r>
    </w:p>
    <w:p w14:paraId="264E34AF" w14:textId="77777777" w:rsidR="0016019F" w:rsidRDefault="0016019F" w:rsidP="0016019F">
      <w:pPr>
        <w:jc w:val="both"/>
        <w:rPr>
          <w:rFonts w:asciiTheme="minorHAnsi" w:hAnsiTheme="minorHAnsi" w:cstheme="minorHAnsi"/>
        </w:rPr>
      </w:pPr>
      <w:r w:rsidRPr="00115CA2">
        <w:rPr>
          <w:rFonts w:asciiTheme="minorHAnsi" w:hAnsiTheme="minorHAnsi" w:cstheme="minorHAnsi"/>
        </w:rPr>
        <w:t xml:space="preserve">• All other players should sanitise their hands after every 6 ends. </w:t>
      </w:r>
    </w:p>
    <w:p w14:paraId="30012FEC" w14:textId="1B6A8307" w:rsidR="00696084" w:rsidRPr="00115CA2" w:rsidRDefault="00696084" w:rsidP="00696084">
      <w:pPr>
        <w:jc w:val="both"/>
        <w:rPr>
          <w:rFonts w:asciiTheme="minorHAnsi" w:hAnsiTheme="minorHAnsi" w:cstheme="minorHAnsi"/>
        </w:rPr>
      </w:pPr>
      <w:r w:rsidRPr="00115CA2">
        <w:rPr>
          <w:rFonts w:asciiTheme="minorHAnsi" w:hAnsiTheme="minorHAnsi" w:cstheme="minorHAnsi"/>
        </w:rPr>
        <w:t>The club has provided 4 sanitisation stations at the end of each green for this purpose.</w:t>
      </w:r>
    </w:p>
    <w:p w14:paraId="389831EC" w14:textId="77777777" w:rsidR="00696084" w:rsidRPr="00115CA2" w:rsidRDefault="00696084" w:rsidP="00696084">
      <w:pPr>
        <w:jc w:val="both"/>
        <w:rPr>
          <w:rFonts w:asciiTheme="minorHAnsi" w:hAnsiTheme="minorHAnsi" w:cstheme="minorHAnsi"/>
        </w:rPr>
      </w:pPr>
      <w:r w:rsidRPr="00115CA2">
        <w:rPr>
          <w:rFonts w:asciiTheme="minorHAnsi" w:hAnsiTheme="minorHAnsi" w:cstheme="minorHAnsi"/>
        </w:rPr>
        <w:t>If you will be in the clubhouse for more than 15 minutes you need to register your arrival and departure times on the sheets in the foyer.</w:t>
      </w:r>
    </w:p>
    <w:p w14:paraId="377F76E6" w14:textId="77777777" w:rsidR="00696084" w:rsidRDefault="00696084" w:rsidP="00B9326A"/>
    <w:p w14:paraId="73154379" w14:textId="01766EA6" w:rsidR="00115CA2" w:rsidRPr="00696084" w:rsidRDefault="00115CA2" w:rsidP="00B9326A">
      <w:r>
        <w:t>Stay Safe and Healthy.</w:t>
      </w:r>
    </w:p>
    <w:p w14:paraId="16746C51" w14:textId="77777777" w:rsidR="00EE2F1C" w:rsidRDefault="00EE2F1C" w:rsidP="00EE2F1C">
      <w:pPr>
        <w:jc w:val="both"/>
        <w:rPr>
          <w:b/>
        </w:rPr>
      </w:pPr>
    </w:p>
    <w:p w14:paraId="59F9EF91" w14:textId="77777777" w:rsidR="00EE2F1C" w:rsidRPr="00582925" w:rsidRDefault="00EE2F1C" w:rsidP="00EE2F1C">
      <w:pPr>
        <w:jc w:val="both"/>
        <w:rPr>
          <w:rFonts w:asciiTheme="minorHAnsi" w:hAnsiTheme="minorHAnsi" w:cstheme="minorHAnsi"/>
          <w:b/>
          <w:sz w:val="28"/>
          <w:szCs w:val="28"/>
        </w:rPr>
      </w:pPr>
      <w:r w:rsidRPr="00582925">
        <w:rPr>
          <w:rFonts w:asciiTheme="minorHAnsi" w:hAnsiTheme="minorHAnsi" w:cstheme="minorHAnsi"/>
          <w:b/>
          <w:sz w:val="28"/>
          <w:szCs w:val="28"/>
        </w:rPr>
        <w:t>Bill Gomme</w:t>
      </w:r>
    </w:p>
    <w:p w14:paraId="1390CD43" w14:textId="39A905BB" w:rsidR="0064296F" w:rsidRDefault="00EE2F1C" w:rsidP="0016019F">
      <w:pPr>
        <w:jc w:val="both"/>
        <w:rPr>
          <w:rFonts w:asciiTheme="minorHAnsi" w:hAnsiTheme="minorHAnsi" w:cstheme="minorHAnsi"/>
          <w:b/>
          <w:sz w:val="28"/>
          <w:szCs w:val="28"/>
        </w:rPr>
      </w:pPr>
      <w:r w:rsidRPr="00582925">
        <w:rPr>
          <w:rFonts w:asciiTheme="minorHAnsi" w:hAnsiTheme="minorHAnsi" w:cstheme="minorHAnsi"/>
          <w:b/>
          <w:sz w:val="28"/>
          <w:szCs w:val="28"/>
        </w:rPr>
        <w:t>Membership Directo</w:t>
      </w:r>
      <w:r w:rsidR="008872A6" w:rsidRPr="00582925">
        <w:rPr>
          <w:rFonts w:asciiTheme="minorHAnsi" w:hAnsiTheme="minorHAnsi" w:cstheme="minorHAnsi"/>
          <w:b/>
          <w:sz w:val="28"/>
          <w:szCs w:val="28"/>
        </w:rPr>
        <w:t>r</w:t>
      </w:r>
    </w:p>
    <w:p w14:paraId="0AEE116F" w14:textId="77777777" w:rsidR="0064296F" w:rsidRPr="0064296F" w:rsidRDefault="0064296F" w:rsidP="0016019F">
      <w:pPr>
        <w:jc w:val="both"/>
        <w:rPr>
          <w:rFonts w:asciiTheme="minorHAnsi" w:hAnsiTheme="minorHAnsi" w:cstheme="minorHAnsi"/>
          <w:b/>
          <w:sz w:val="28"/>
          <w:szCs w:val="28"/>
        </w:rPr>
      </w:pPr>
    </w:p>
    <w:p w14:paraId="37DE75AD" w14:textId="5DA2F902" w:rsidR="00AD0781" w:rsidRDefault="00AD0781" w:rsidP="00F112F4">
      <w:pPr>
        <w:jc w:val="center"/>
        <w:rPr>
          <w:b/>
        </w:rPr>
      </w:pPr>
    </w:p>
    <w:p w14:paraId="1C3474F0" w14:textId="25074F74" w:rsidR="002654D7" w:rsidRDefault="002654D7" w:rsidP="002654D7">
      <w:pPr>
        <w:jc w:val="both"/>
        <w:rPr>
          <w:b/>
          <w:bCs/>
          <w:sz w:val="28"/>
          <w:szCs w:val="28"/>
        </w:rPr>
      </w:pPr>
      <w:r w:rsidRPr="00FF082D">
        <w:rPr>
          <w:rFonts w:asciiTheme="minorHAnsi" w:hAnsiTheme="minorHAnsi" w:cstheme="minorHAnsi"/>
          <w:b/>
          <w:bCs/>
          <w:sz w:val="28"/>
          <w:szCs w:val="28"/>
        </w:rPr>
        <w:t>WHAT’S HAPPENING WITH SPONSORSHIP!!</w:t>
      </w:r>
      <w:r>
        <w:rPr>
          <w:b/>
          <w:bCs/>
          <w:sz w:val="28"/>
          <w:szCs w:val="28"/>
        </w:rPr>
        <w:t xml:space="preserve"> </w:t>
      </w:r>
      <w:r>
        <w:rPr>
          <w:b/>
          <w:bCs/>
          <w:noProof/>
          <w:sz w:val="28"/>
          <w:szCs w:val="28"/>
        </w:rPr>
        <w:drawing>
          <wp:inline distT="0" distB="0" distL="0" distR="0" wp14:anchorId="35C1C75F" wp14:editId="660A5A15">
            <wp:extent cx="1194435" cy="439036"/>
            <wp:effectExtent l="0" t="0" r="0" b="0"/>
            <wp:docPr id="5" name="Picture 5"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9632" cy="485054"/>
                    </a:xfrm>
                    <a:prstGeom prst="rect">
                      <a:avLst/>
                    </a:prstGeom>
                    <a:noFill/>
                    <a:ln>
                      <a:noFill/>
                    </a:ln>
                  </pic:spPr>
                </pic:pic>
              </a:graphicData>
            </a:graphic>
          </wp:inline>
        </w:drawing>
      </w:r>
    </w:p>
    <w:p w14:paraId="247FDBCD" w14:textId="77777777" w:rsidR="0064296F" w:rsidRPr="0098221A" w:rsidRDefault="0064296F" w:rsidP="002654D7">
      <w:pPr>
        <w:jc w:val="both"/>
        <w:rPr>
          <w:b/>
        </w:rPr>
      </w:pPr>
    </w:p>
    <w:p w14:paraId="12930F5A" w14:textId="5C1EDAA2" w:rsidR="00696084" w:rsidRDefault="00696084" w:rsidP="00696084">
      <w:pPr>
        <w:jc w:val="both"/>
        <w:rPr>
          <w:rFonts w:asciiTheme="minorHAnsi" w:hAnsiTheme="minorHAnsi" w:cstheme="minorHAnsi"/>
        </w:rPr>
      </w:pPr>
      <w:r w:rsidRPr="00696084">
        <w:rPr>
          <w:rFonts w:asciiTheme="minorHAnsi" w:hAnsiTheme="minorHAnsi" w:cstheme="minorHAnsi"/>
        </w:rPr>
        <w:t xml:space="preserve">I am pleased to report that after several attempts over my time in this position I have finally secured a sponsor for Social Bowls. </w:t>
      </w:r>
    </w:p>
    <w:p w14:paraId="26B665CD" w14:textId="77777777" w:rsidR="005664FA" w:rsidRPr="00696084" w:rsidRDefault="005664FA" w:rsidP="00696084">
      <w:pPr>
        <w:jc w:val="both"/>
        <w:rPr>
          <w:rFonts w:asciiTheme="minorHAnsi" w:hAnsiTheme="minorHAnsi" w:cstheme="minorHAnsi"/>
        </w:rPr>
      </w:pPr>
    </w:p>
    <w:p w14:paraId="2EC0B8AD" w14:textId="3E6C20FF" w:rsidR="00696084" w:rsidRDefault="00696084" w:rsidP="00696084">
      <w:pPr>
        <w:jc w:val="both"/>
        <w:rPr>
          <w:rFonts w:asciiTheme="minorHAnsi" w:hAnsiTheme="minorHAnsi" w:cstheme="minorHAnsi"/>
        </w:rPr>
      </w:pPr>
      <w:r w:rsidRPr="00696084">
        <w:rPr>
          <w:rFonts w:asciiTheme="minorHAnsi" w:hAnsiTheme="minorHAnsi" w:cstheme="minorHAnsi"/>
        </w:rPr>
        <w:t xml:space="preserve">Prime Cuts Meats in McLaren Place Mornington have agreed to sponsor by way of four $25 meat vouchers each month up to the end of our bowls season at the end of May. The pleasing aspect was they made a particular reference to the wish that their sponsorship should be directed to our social bowlers. I am very hopeful this support will turn into a long-term commitment for our Social Bowls Section during our summer season. </w:t>
      </w:r>
    </w:p>
    <w:p w14:paraId="553AA0F7" w14:textId="77777777" w:rsidR="005664FA" w:rsidRPr="00696084" w:rsidRDefault="005664FA" w:rsidP="00696084">
      <w:pPr>
        <w:jc w:val="both"/>
        <w:rPr>
          <w:rFonts w:asciiTheme="minorHAnsi" w:hAnsiTheme="minorHAnsi" w:cstheme="minorHAnsi"/>
        </w:rPr>
      </w:pPr>
    </w:p>
    <w:p w14:paraId="32799B8A" w14:textId="453E04C3" w:rsidR="00696084" w:rsidRDefault="00696084" w:rsidP="00696084">
      <w:pPr>
        <w:jc w:val="both"/>
        <w:rPr>
          <w:rFonts w:asciiTheme="minorHAnsi" w:hAnsiTheme="minorHAnsi" w:cstheme="minorHAnsi"/>
        </w:rPr>
      </w:pPr>
      <w:r w:rsidRPr="00696084">
        <w:rPr>
          <w:rFonts w:asciiTheme="minorHAnsi" w:hAnsiTheme="minorHAnsi" w:cstheme="minorHAnsi"/>
        </w:rPr>
        <w:t>I can also report I have had an approach from a present sponsor to extend their sponsorship commitment with us. This is at a very early stage but I am very hopeful of successful outcomes with an emphasis towards our new Petanque facility.</w:t>
      </w:r>
    </w:p>
    <w:p w14:paraId="77498F4B" w14:textId="77777777" w:rsidR="005664FA" w:rsidRPr="00696084" w:rsidRDefault="005664FA" w:rsidP="00696084">
      <w:pPr>
        <w:jc w:val="both"/>
        <w:rPr>
          <w:rFonts w:asciiTheme="minorHAnsi" w:hAnsiTheme="minorHAnsi" w:cstheme="minorHAnsi"/>
        </w:rPr>
      </w:pPr>
    </w:p>
    <w:p w14:paraId="7E50DD0A" w14:textId="77777777" w:rsidR="00696084" w:rsidRPr="00696084" w:rsidRDefault="00696084" w:rsidP="00696084">
      <w:pPr>
        <w:jc w:val="both"/>
        <w:rPr>
          <w:rFonts w:asciiTheme="minorHAnsi" w:hAnsiTheme="minorHAnsi" w:cstheme="minorHAnsi"/>
        </w:rPr>
      </w:pPr>
      <w:r w:rsidRPr="00696084">
        <w:rPr>
          <w:rFonts w:asciiTheme="minorHAnsi" w:hAnsiTheme="minorHAnsi" w:cstheme="minorHAnsi"/>
        </w:rPr>
        <w:t xml:space="preserve">May I also take this opportunity on behalf of Barbara and myself to wish you all a very happy and healthy new year. </w:t>
      </w:r>
    </w:p>
    <w:p w14:paraId="20DA564F" w14:textId="77777777" w:rsidR="002654D7" w:rsidRDefault="002654D7" w:rsidP="002654D7">
      <w:pPr>
        <w:jc w:val="both"/>
        <w:rPr>
          <w:color w:val="1F3864" w:themeColor="accent5" w:themeShade="80"/>
        </w:rPr>
      </w:pPr>
    </w:p>
    <w:p w14:paraId="732DE4F2" w14:textId="77777777" w:rsidR="002654D7" w:rsidRPr="00582925" w:rsidRDefault="002654D7" w:rsidP="002654D7">
      <w:pPr>
        <w:jc w:val="both"/>
        <w:rPr>
          <w:rFonts w:asciiTheme="minorHAnsi" w:hAnsiTheme="minorHAnsi" w:cstheme="minorHAnsi"/>
          <w:b/>
          <w:color w:val="000000" w:themeColor="text1"/>
          <w:sz w:val="28"/>
          <w:szCs w:val="28"/>
        </w:rPr>
      </w:pPr>
      <w:r w:rsidRPr="00582925">
        <w:rPr>
          <w:rFonts w:asciiTheme="minorHAnsi" w:hAnsiTheme="minorHAnsi" w:cstheme="minorHAnsi"/>
          <w:b/>
          <w:color w:val="000000" w:themeColor="text1"/>
          <w:sz w:val="28"/>
          <w:szCs w:val="28"/>
        </w:rPr>
        <w:t>Ron Turner</w:t>
      </w:r>
    </w:p>
    <w:p w14:paraId="42B5065C" w14:textId="77777777" w:rsidR="002654D7" w:rsidRPr="00582925" w:rsidRDefault="002654D7" w:rsidP="002654D7">
      <w:pPr>
        <w:jc w:val="both"/>
        <w:rPr>
          <w:rFonts w:asciiTheme="minorHAnsi" w:hAnsiTheme="minorHAnsi" w:cstheme="minorHAnsi"/>
          <w:b/>
          <w:sz w:val="28"/>
          <w:szCs w:val="28"/>
        </w:rPr>
      </w:pPr>
      <w:r w:rsidRPr="00582925">
        <w:rPr>
          <w:rFonts w:asciiTheme="minorHAnsi" w:hAnsiTheme="minorHAnsi" w:cstheme="minorHAnsi"/>
          <w:b/>
          <w:sz w:val="28"/>
          <w:szCs w:val="28"/>
        </w:rPr>
        <w:t>Sponsorship Director</w:t>
      </w:r>
    </w:p>
    <w:p w14:paraId="160AD59F" w14:textId="77777777" w:rsidR="0016019F" w:rsidRDefault="0016019F" w:rsidP="0098221A">
      <w:pPr>
        <w:jc w:val="center"/>
        <w:rPr>
          <w:rFonts w:ascii="Calibri" w:eastAsia="Calibri" w:hAnsi="Calibri"/>
        </w:rPr>
      </w:pPr>
    </w:p>
    <w:p w14:paraId="207CCBEA" w14:textId="719988BB" w:rsidR="0016019F" w:rsidRDefault="0016019F" w:rsidP="0098221A">
      <w:pPr>
        <w:jc w:val="center"/>
        <w:rPr>
          <w:rFonts w:ascii="Calibri" w:eastAsia="Calibri" w:hAnsi="Calibri"/>
        </w:rPr>
      </w:pPr>
    </w:p>
    <w:p w14:paraId="2A1F6EA9" w14:textId="1551BF7D" w:rsidR="0064296F" w:rsidRDefault="0064296F" w:rsidP="0098221A">
      <w:pPr>
        <w:jc w:val="center"/>
        <w:rPr>
          <w:rFonts w:ascii="Calibri" w:eastAsia="Calibri" w:hAnsi="Calibri"/>
        </w:rPr>
      </w:pPr>
    </w:p>
    <w:p w14:paraId="7C2BD255" w14:textId="3831025D" w:rsidR="0064296F" w:rsidRDefault="0064296F" w:rsidP="0098221A">
      <w:pPr>
        <w:jc w:val="center"/>
        <w:rPr>
          <w:rFonts w:ascii="Calibri" w:eastAsia="Calibri" w:hAnsi="Calibri"/>
        </w:rPr>
      </w:pPr>
    </w:p>
    <w:p w14:paraId="4B346A73" w14:textId="34E48E40" w:rsidR="0064296F" w:rsidRDefault="0064296F" w:rsidP="0098221A">
      <w:pPr>
        <w:jc w:val="center"/>
        <w:rPr>
          <w:rFonts w:ascii="Calibri" w:eastAsia="Calibri" w:hAnsi="Calibri"/>
        </w:rPr>
      </w:pPr>
    </w:p>
    <w:p w14:paraId="3F320A3D" w14:textId="7DBF8998" w:rsidR="0064296F" w:rsidRDefault="0064296F" w:rsidP="0098221A">
      <w:pPr>
        <w:jc w:val="center"/>
        <w:rPr>
          <w:rFonts w:ascii="Calibri" w:eastAsia="Calibri" w:hAnsi="Calibri"/>
        </w:rPr>
      </w:pPr>
    </w:p>
    <w:p w14:paraId="380E7857" w14:textId="77777777" w:rsidR="0064296F" w:rsidRDefault="0064296F" w:rsidP="0098221A">
      <w:pPr>
        <w:jc w:val="center"/>
        <w:rPr>
          <w:rFonts w:ascii="Calibri" w:eastAsia="Calibri" w:hAnsi="Calibri"/>
        </w:rPr>
      </w:pPr>
    </w:p>
    <w:p w14:paraId="2E6E5B10" w14:textId="77777777" w:rsidR="0016019F" w:rsidRDefault="0016019F" w:rsidP="0098221A">
      <w:pPr>
        <w:jc w:val="center"/>
        <w:rPr>
          <w:rFonts w:ascii="Calibri" w:eastAsia="Calibri" w:hAnsi="Calibri"/>
        </w:rPr>
      </w:pPr>
    </w:p>
    <w:p w14:paraId="2F76BC19" w14:textId="6EA79790" w:rsidR="005043B9" w:rsidRDefault="0098221A" w:rsidP="0098221A">
      <w:pPr>
        <w:jc w:val="center"/>
        <w:rPr>
          <w:rFonts w:ascii="Calibri" w:eastAsia="Calibri" w:hAnsi="Calibri"/>
        </w:rPr>
      </w:pPr>
      <w:r>
        <w:rPr>
          <w:rFonts w:ascii="Calibri" w:eastAsia="Calibri" w:hAnsi="Calibri"/>
          <w:noProof/>
        </w:rPr>
        <w:drawing>
          <wp:inline distT="0" distB="0" distL="0" distR="0" wp14:anchorId="6646F2F4" wp14:editId="4AE36869">
            <wp:extent cx="1043940" cy="235361"/>
            <wp:effectExtent l="0" t="0" r="0" b="0"/>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85737" cy="267330"/>
                    </a:xfrm>
                    <a:prstGeom prst="rect">
                      <a:avLst/>
                    </a:prstGeom>
                  </pic:spPr>
                </pic:pic>
              </a:graphicData>
            </a:graphic>
          </wp:inline>
        </w:drawing>
      </w:r>
      <w:r>
        <w:rPr>
          <w:rFonts w:ascii="Calibri" w:eastAsia="Calibri" w:hAnsi="Calibri"/>
          <w:noProof/>
        </w:rPr>
        <w:drawing>
          <wp:inline distT="0" distB="0" distL="0" distR="0" wp14:anchorId="58ADB546" wp14:editId="1B101E31">
            <wp:extent cx="1294534" cy="381512"/>
            <wp:effectExtent l="0" t="0" r="0" b="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0727" cy="430491"/>
                    </a:xfrm>
                    <a:prstGeom prst="rect">
                      <a:avLst/>
                    </a:prstGeom>
                  </pic:spPr>
                </pic:pic>
              </a:graphicData>
            </a:graphic>
          </wp:inline>
        </w:drawing>
      </w:r>
      <w:r>
        <w:rPr>
          <w:rFonts w:ascii="Calibri" w:eastAsia="Calibri" w:hAnsi="Calibri"/>
          <w:noProof/>
        </w:rPr>
        <w:drawing>
          <wp:inline distT="0" distB="0" distL="0" distR="0" wp14:anchorId="65A42D13" wp14:editId="66622331">
            <wp:extent cx="1493488" cy="51816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56489" cy="609407"/>
                    </a:xfrm>
                    <a:prstGeom prst="rect">
                      <a:avLst/>
                    </a:prstGeom>
                  </pic:spPr>
                </pic:pic>
              </a:graphicData>
            </a:graphic>
          </wp:inline>
        </w:drawing>
      </w:r>
      <w:r>
        <w:rPr>
          <w:rFonts w:ascii="Calibri" w:eastAsia="Calibri" w:hAnsi="Calibri"/>
          <w:noProof/>
        </w:rPr>
        <w:drawing>
          <wp:inline distT="0" distB="0" distL="0" distR="0" wp14:anchorId="53057E25" wp14:editId="14C532ED">
            <wp:extent cx="1874520" cy="29937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4" cstate="print">
                      <a:extLst>
                        <a:ext uri="{28A0092B-C50C-407E-A947-70E740481C1C}">
                          <a14:useLocalDpi xmlns:a14="http://schemas.microsoft.com/office/drawing/2010/main" val="0"/>
                        </a:ext>
                      </a:extLst>
                    </a:blip>
                    <a:srcRect l="14894" r="30834"/>
                    <a:stretch/>
                  </pic:blipFill>
                  <pic:spPr bwMode="auto">
                    <a:xfrm>
                      <a:off x="0" y="0"/>
                      <a:ext cx="2033959" cy="324834"/>
                    </a:xfrm>
                    <a:prstGeom prst="rect">
                      <a:avLst/>
                    </a:prstGeom>
                    <a:ln>
                      <a:noFill/>
                    </a:ln>
                    <a:extLst>
                      <a:ext uri="{53640926-AAD7-44D8-BBD7-CCE9431645EC}">
                        <a14:shadowObscured xmlns:a14="http://schemas.microsoft.com/office/drawing/2010/main"/>
                      </a:ext>
                    </a:extLst>
                  </pic:spPr>
                </pic:pic>
              </a:graphicData>
            </a:graphic>
          </wp:inline>
        </w:drawing>
      </w:r>
    </w:p>
    <w:p w14:paraId="7A398501" w14:textId="0BB06AFB" w:rsidR="0016019F" w:rsidRDefault="0016019F" w:rsidP="0098221A">
      <w:pPr>
        <w:jc w:val="center"/>
        <w:rPr>
          <w:rFonts w:ascii="Calibri" w:eastAsia="Calibri" w:hAnsi="Calibri"/>
        </w:rPr>
      </w:pPr>
    </w:p>
    <w:p w14:paraId="1092E2C0" w14:textId="77777777" w:rsidR="005664FA" w:rsidRDefault="005664FA" w:rsidP="0098221A">
      <w:pPr>
        <w:jc w:val="center"/>
        <w:rPr>
          <w:rFonts w:ascii="Calibri" w:eastAsia="Calibri" w:hAnsi="Calibri"/>
        </w:rPr>
      </w:pPr>
    </w:p>
    <w:p w14:paraId="0A04DD27" w14:textId="2CE53E73" w:rsidR="0016019F" w:rsidRDefault="0016019F" w:rsidP="0098221A">
      <w:pPr>
        <w:jc w:val="center"/>
        <w:rPr>
          <w:rFonts w:ascii="Calibri" w:eastAsia="Calibri" w:hAnsi="Calibri"/>
        </w:rPr>
      </w:pPr>
      <w:r>
        <w:rPr>
          <w:rFonts w:ascii="Calibri" w:eastAsia="Calibri" w:hAnsi="Calibri"/>
        </w:rPr>
        <w:t xml:space="preserve"> </w:t>
      </w:r>
    </w:p>
    <w:p w14:paraId="46AD2B79" w14:textId="77777777" w:rsidR="00115CA2" w:rsidRDefault="00115CA2" w:rsidP="0064296F">
      <w:pPr>
        <w:rPr>
          <w:rFonts w:ascii="Calibri" w:eastAsia="Calibri" w:hAnsi="Calibri"/>
        </w:rPr>
      </w:pPr>
    </w:p>
    <w:p w14:paraId="327152FE" w14:textId="77777777" w:rsidR="005664FA" w:rsidRDefault="005664FA" w:rsidP="0016019F">
      <w:pPr>
        <w:jc w:val="both"/>
        <w:rPr>
          <w:b/>
          <w:sz w:val="28"/>
          <w:szCs w:val="28"/>
        </w:rPr>
      </w:pPr>
    </w:p>
    <w:p w14:paraId="78BA1214" w14:textId="582005F6" w:rsidR="0016019F" w:rsidRDefault="0016019F" w:rsidP="0016019F">
      <w:pPr>
        <w:jc w:val="both"/>
        <w:rPr>
          <w:b/>
          <w:sz w:val="28"/>
          <w:szCs w:val="28"/>
        </w:rPr>
      </w:pPr>
      <w:r w:rsidRPr="00FF082D">
        <w:rPr>
          <w:rFonts w:asciiTheme="minorHAnsi" w:hAnsiTheme="minorHAnsi" w:cstheme="minorHAnsi"/>
          <w:b/>
          <w:sz w:val="28"/>
          <w:szCs w:val="28"/>
        </w:rPr>
        <w:t>WHAT’S HAPPENING WITH BOWLING!!</w:t>
      </w:r>
      <w:r>
        <w:rPr>
          <w:b/>
          <w:sz w:val="28"/>
          <w:szCs w:val="28"/>
        </w:rPr>
        <w:t xml:space="preserve">  </w:t>
      </w:r>
      <w:r>
        <w:rPr>
          <w:noProof/>
        </w:rPr>
        <w:drawing>
          <wp:inline distT="0" distB="0" distL="0" distR="0" wp14:anchorId="763B7307" wp14:editId="61B8D9D0">
            <wp:extent cx="648034" cy="612140"/>
            <wp:effectExtent l="0" t="0" r="1270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8237" cy="631224"/>
                    </a:xfrm>
                    <a:prstGeom prst="rect">
                      <a:avLst/>
                    </a:prstGeom>
                    <a:noFill/>
                    <a:ln>
                      <a:noFill/>
                    </a:ln>
                  </pic:spPr>
                </pic:pic>
              </a:graphicData>
            </a:graphic>
          </wp:inline>
        </w:drawing>
      </w:r>
    </w:p>
    <w:p w14:paraId="5F919AF0" w14:textId="77777777" w:rsidR="0064296F" w:rsidRDefault="0064296F" w:rsidP="0016019F">
      <w:pPr>
        <w:jc w:val="both"/>
        <w:rPr>
          <w:b/>
          <w:sz w:val="28"/>
          <w:szCs w:val="28"/>
        </w:rPr>
      </w:pPr>
    </w:p>
    <w:p w14:paraId="2BF09CDB"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The Pennant season is about to recommence and we have entered an extra side in the Mid</w:t>
      </w:r>
      <w:r w:rsidR="0064296F">
        <w:rPr>
          <w:rFonts w:asciiTheme="minorHAnsi" w:hAnsiTheme="minorHAnsi" w:cstheme="minorHAnsi"/>
          <w:color w:val="000000"/>
        </w:rPr>
        <w:t>-</w:t>
      </w:r>
      <w:r w:rsidRPr="0079551B">
        <w:rPr>
          <w:rFonts w:asciiTheme="minorHAnsi" w:hAnsiTheme="minorHAnsi" w:cstheme="minorHAnsi"/>
          <w:color w:val="000000"/>
        </w:rPr>
        <w:t xml:space="preserve">Week Open Division 6 to fill the bye which was created when a club withdrew at the last minute. This will enable most people wanting to play pennant to get a game. </w:t>
      </w:r>
    </w:p>
    <w:p w14:paraId="48AA5B8C" w14:textId="77777777" w:rsidR="0064296F" w:rsidRDefault="0064296F" w:rsidP="0064296F">
      <w:pPr>
        <w:jc w:val="both"/>
        <w:rPr>
          <w:rFonts w:asciiTheme="minorHAnsi" w:hAnsiTheme="minorHAnsi" w:cstheme="minorHAnsi"/>
          <w:color w:val="000000"/>
        </w:rPr>
      </w:pPr>
    </w:p>
    <w:p w14:paraId="387ABA4A"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 xml:space="preserve">We have been able to conduct our regular Thursday Nominated Triples in the usual format of two games with a lunch break and some refreshment at the end which has been long overdue. We can only hope that this continues with the new </w:t>
      </w:r>
      <w:r w:rsidR="0064296F">
        <w:rPr>
          <w:rFonts w:asciiTheme="minorHAnsi" w:hAnsiTheme="minorHAnsi" w:cstheme="minorHAnsi"/>
          <w:color w:val="000000"/>
        </w:rPr>
        <w:t>C</w:t>
      </w:r>
      <w:r w:rsidRPr="0079551B">
        <w:rPr>
          <w:rFonts w:asciiTheme="minorHAnsi" w:hAnsiTheme="minorHAnsi" w:cstheme="minorHAnsi"/>
          <w:color w:val="000000"/>
        </w:rPr>
        <w:t xml:space="preserve">ovid outbreaks occurring. At the Bowls Section Committee meeting it was </w:t>
      </w:r>
      <w:r w:rsidRPr="0079551B">
        <w:rPr>
          <w:rFonts w:asciiTheme="minorHAnsi" w:hAnsiTheme="minorHAnsi" w:cstheme="minorHAnsi"/>
          <w:color w:val="000000"/>
        </w:rPr>
        <w:lastRenderedPageBreak/>
        <w:t xml:space="preserve">decided to make one of the Thursday Triples events as club select which hopefully will entice some of our newer bowlers to enter and mingle in. </w:t>
      </w:r>
    </w:p>
    <w:p w14:paraId="36C4ABF0" w14:textId="77777777" w:rsidR="0064296F" w:rsidRDefault="0064296F" w:rsidP="0064296F">
      <w:pPr>
        <w:jc w:val="both"/>
        <w:rPr>
          <w:rFonts w:asciiTheme="minorHAnsi" w:hAnsiTheme="minorHAnsi" w:cstheme="minorHAnsi"/>
          <w:color w:val="000000"/>
        </w:rPr>
      </w:pPr>
    </w:p>
    <w:p w14:paraId="7F31B3F9"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 xml:space="preserve">Club Championships have commenced with entry sheets in the clubhouse for Novice, Pairs and 2 Bowl Singles events so enter your name and join in. </w:t>
      </w:r>
    </w:p>
    <w:p w14:paraId="1284E89B" w14:textId="77777777" w:rsidR="0064296F" w:rsidRDefault="0064296F" w:rsidP="0064296F">
      <w:pPr>
        <w:jc w:val="both"/>
        <w:rPr>
          <w:rFonts w:asciiTheme="minorHAnsi" w:hAnsiTheme="minorHAnsi" w:cstheme="minorHAnsi"/>
          <w:color w:val="000000"/>
        </w:rPr>
      </w:pPr>
    </w:p>
    <w:p w14:paraId="119768B3"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 xml:space="preserve">Our next special event will be on Australia Day. Breakfast and Bowls to start the celebrations off (depending on Covid restrictions). Club select and casual dress will be the format so everyone can join in. </w:t>
      </w:r>
    </w:p>
    <w:p w14:paraId="05A9A0CF" w14:textId="77777777" w:rsidR="0064296F" w:rsidRDefault="0064296F" w:rsidP="0064296F">
      <w:pPr>
        <w:jc w:val="both"/>
        <w:rPr>
          <w:rFonts w:asciiTheme="minorHAnsi" w:hAnsiTheme="minorHAnsi" w:cstheme="minorHAnsi"/>
          <w:color w:val="000000"/>
        </w:rPr>
      </w:pPr>
    </w:p>
    <w:p w14:paraId="186CF3BB"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 xml:space="preserve">Club jacket orders are now at 27 and we are meeting with the supplier next week to get things moving. A new supply of club caps has arrived so for $20 you can get a new cap with the beach boxes logo. Contact Margaret </w:t>
      </w:r>
      <w:proofErr w:type="spellStart"/>
      <w:r w:rsidRPr="0079551B">
        <w:rPr>
          <w:rFonts w:asciiTheme="minorHAnsi" w:hAnsiTheme="minorHAnsi" w:cstheme="minorHAnsi"/>
          <w:color w:val="000000"/>
        </w:rPr>
        <w:t>McInerney</w:t>
      </w:r>
      <w:proofErr w:type="spellEnd"/>
      <w:r w:rsidRPr="0079551B">
        <w:rPr>
          <w:rFonts w:asciiTheme="minorHAnsi" w:hAnsiTheme="minorHAnsi" w:cstheme="minorHAnsi"/>
          <w:color w:val="000000"/>
        </w:rPr>
        <w:t xml:space="preserve"> if interested. </w:t>
      </w:r>
    </w:p>
    <w:p w14:paraId="7074AC1E" w14:textId="77777777" w:rsidR="0064296F" w:rsidRDefault="0064296F" w:rsidP="0064296F">
      <w:pPr>
        <w:jc w:val="both"/>
        <w:rPr>
          <w:rFonts w:asciiTheme="minorHAnsi" w:hAnsiTheme="minorHAnsi" w:cstheme="minorHAnsi"/>
          <w:color w:val="000000"/>
        </w:rPr>
      </w:pPr>
    </w:p>
    <w:p w14:paraId="477618E3" w14:textId="77777777" w:rsidR="0064296F"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 xml:space="preserve">Barefoot bowls is booming with 100 people attending and a waiting list. Helpers are welcome especially at the 6.00pm start and clean up about 8.00pm so spare an hour and help out. </w:t>
      </w:r>
    </w:p>
    <w:p w14:paraId="251F0D84" w14:textId="77777777" w:rsidR="0064296F" w:rsidRDefault="0064296F" w:rsidP="0064296F">
      <w:pPr>
        <w:jc w:val="both"/>
        <w:rPr>
          <w:rFonts w:asciiTheme="minorHAnsi" w:hAnsiTheme="minorHAnsi" w:cstheme="minorHAnsi"/>
          <w:color w:val="000000"/>
        </w:rPr>
      </w:pPr>
    </w:p>
    <w:p w14:paraId="2DDF9454" w14:textId="18A5A105" w:rsidR="0079551B" w:rsidRPr="0079551B" w:rsidRDefault="0079551B" w:rsidP="0064296F">
      <w:pPr>
        <w:jc w:val="both"/>
        <w:rPr>
          <w:rFonts w:asciiTheme="minorHAnsi" w:hAnsiTheme="minorHAnsi" w:cstheme="minorHAnsi"/>
          <w:color w:val="000000"/>
        </w:rPr>
      </w:pPr>
      <w:r w:rsidRPr="0079551B">
        <w:rPr>
          <w:rFonts w:asciiTheme="minorHAnsi" w:hAnsiTheme="minorHAnsi" w:cstheme="minorHAnsi"/>
          <w:color w:val="000000"/>
        </w:rPr>
        <w:t>We have obtained a sponsor for Wednesday Social Bowls and this Wednesday we will be playing for $25 vouchers from Prime Cuts in Mornington. This is the first of the regular social bowls days for the year so come along and join in and support our sponsor.</w:t>
      </w:r>
    </w:p>
    <w:p w14:paraId="15547192" w14:textId="77777777" w:rsidR="0016019F" w:rsidRDefault="0016019F" w:rsidP="0016019F">
      <w:pPr>
        <w:widowControl w:val="0"/>
        <w:autoSpaceDE w:val="0"/>
        <w:autoSpaceDN w:val="0"/>
        <w:adjustRightInd w:val="0"/>
        <w:jc w:val="both"/>
        <w:rPr>
          <w:rFonts w:ascii="Calibri" w:hAnsi="Calibri" w:cs="Calibri"/>
          <w:b/>
          <w:sz w:val="28"/>
          <w:szCs w:val="28"/>
        </w:rPr>
      </w:pPr>
    </w:p>
    <w:p w14:paraId="63959B85" w14:textId="77777777" w:rsidR="0016019F" w:rsidRDefault="0016019F" w:rsidP="0016019F">
      <w:pPr>
        <w:widowControl w:val="0"/>
        <w:autoSpaceDE w:val="0"/>
        <w:autoSpaceDN w:val="0"/>
        <w:adjustRightInd w:val="0"/>
        <w:jc w:val="both"/>
        <w:rPr>
          <w:rFonts w:ascii="Calibri" w:hAnsi="Calibri" w:cs="Calibri"/>
          <w:b/>
          <w:sz w:val="28"/>
          <w:szCs w:val="28"/>
        </w:rPr>
      </w:pPr>
    </w:p>
    <w:p w14:paraId="7D7C20F8" w14:textId="77777777" w:rsidR="0016019F" w:rsidRPr="0063400B" w:rsidRDefault="0016019F" w:rsidP="0016019F">
      <w:pPr>
        <w:widowControl w:val="0"/>
        <w:autoSpaceDE w:val="0"/>
        <w:autoSpaceDN w:val="0"/>
        <w:adjustRightInd w:val="0"/>
        <w:jc w:val="both"/>
        <w:rPr>
          <w:rFonts w:ascii="Calibri" w:hAnsi="Calibri" w:cs="Calibri"/>
          <w:b/>
          <w:sz w:val="28"/>
          <w:szCs w:val="28"/>
        </w:rPr>
      </w:pPr>
      <w:r w:rsidRPr="0063400B">
        <w:rPr>
          <w:rFonts w:ascii="Calibri" w:hAnsi="Calibri" w:cs="Calibri"/>
          <w:b/>
          <w:sz w:val="28"/>
          <w:szCs w:val="28"/>
        </w:rPr>
        <w:t>Kevin Dungey</w:t>
      </w:r>
    </w:p>
    <w:p w14:paraId="1E09BA44" w14:textId="1A76690D" w:rsidR="0016019F" w:rsidRDefault="0016019F" w:rsidP="0016019F">
      <w:pPr>
        <w:jc w:val="both"/>
        <w:rPr>
          <w:rFonts w:ascii="Calibri" w:hAnsi="Calibri" w:cs="Calibri"/>
          <w:b/>
          <w:sz w:val="28"/>
          <w:szCs w:val="28"/>
        </w:rPr>
      </w:pPr>
      <w:r>
        <w:rPr>
          <w:rFonts w:ascii="Calibri" w:hAnsi="Calibri" w:cs="Calibri"/>
          <w:b/>
          <w:sz w:val="28"/>
          <w:szCs w:val="28"/>
        </w:rPr>
        <w:t>Bowls President</w:t>
      </w:r>
    </w:p>
    <w:p w14:paraId="4BA8CC8C" w14:textId="25BBF2E0" w:rsidR="0064296F" w:rsidRDefault="0064296F" w:rsidP="0016019F">
      <w:pPr>
        <w:jc w:val="both"/>
        <w:rPr>
          <w:rFonts w:ascii="Calibri" w:hAnsi="Calibri" w:cs="Calibri"/>
          <w:b/>
          <w:sz w:val="28"/>
          <w:szCs w:val="28"/>
        </w:rPr>
      </w:pPr>
    </w:p>
    <w:p w14:paraId="366130F3" w14:textId="499FAF3F" w:rsidR="0064296F" w:rsidRDefault="0064296F" w:rsidP="0016019F">
      <w:pPr>
        <w:jc w:val="both"/>
        <w:rPr>
          <w:rFonts w:ascii="Calibri" w:hAnsi="Calibri" w:cs="Calibri"/>
          <w:b/>
          <w:sz w:val="28"/>
          <w:szCs w:val="28"/>
        </w:rPr>
      </w:pPr>
    </w:p>
    <w:p w14:paraId="0E12DCFB" w14:textId="04B43B8A" w:rsidR="0064296F" w:rsidRDefault="0064296F" w:rsidP="0016019F">
      <w:pPr>
        <w:jc w:val="both"/>
        <w:rPr>
          <w:rFonts w:ascii="Calibri" w:hAnsi="Calibri" w:cs="Calibri"/>
          <w:b/>
          <w:sz w:val="28"/>
          <w:szCs w:val="28"/>
        </w:rPr>
      </w:pPr>
    </w:p>
    <w:p w14:paraId="115CD302" w14:textId="3117BE35" w:rsidR="0064296F" w:rsidRDefault="0064296F" w:rsidP="0016019F">
      <w:pPr>
        <w:jc w:val="both"/>
        <w:rPr>
          <w:rFonts w:ascii="Calibri" w:hAnsi="Calibri" w:cs="Calibri"/>
          <w:b/>
          <w:sz w:val="28"/>
          <w:szCs w:val="28"/>
        </w:rPr>
      </w:pPr>
    </w:p>
    <w:p w14:paraId="76E8BFDB" w14:textId="5A153522" w:rsidR="0064296F" w:rsidRDefault="0064296F" w:rsidP="0016019F">
      <w:pPr>
        <w:jc w:val="both"/>
        <w:rPr>
          <w:rFonts w:ascii="Calibri" w:hAnsi="Calibri" w:cs="Calibri"/>
          <w:b/>
          <w:sz w:val="28"/>
          <w:szCs w:val="28"/>
        </w:rPr>
      </w:pPr>
    </w:p>
    <w:p w14:paraId="7AA44DDD" w14:textId="0C4C0270" w:rsidR="0064296F" w:rsidRDefault="0064296F" w:rsidP="0016019F">
      <w:pPr>
        <w:jc w:val="both"/>
        <w:rPr>
          <w:rFonts w:ascii="Calibri" w:hAnsi="Calibri" w:cs="Calibri"/>
          <w:b/>
          <w:sz w:val="28"/>
          <w:szCs w:val="28"/>
        </w:rPr>
      </w:pPr>
    </w:p>
    <w:p w14:paraId="5B062C92" w14:textId="77777777" w:rsidR="0064296F" w:rsidRPr="00541631" w:rsidRDefault="0064296F" w:rsidP="0016019F">
      <w:pPr>
        <w:jc w:val="both"/>
        <w:rPr>
          <w:rFonts w:ascii="Calibri" w:hAnsi="Calibri" w:cs="Calibri"/>
          <w:b/>
          <w:sz w:val="28"/>
          <w:szCs w:val="28"/>
        </w:rPr>
      </w:pPr>
    </w:p>
    <w:p w14:paraId="15C7B92C" w14:textId="0F070197" w:rsidR="00115CA2" w:rsidRPr="00CE0F8B" w:rsidRDefault="0064296F" w:rsidP="0098221A">
      <w:pPr>
        <w:jc w:val="center"/>
        <w:rPr>
          <w:rFonts w:ascii="Calibri" w:eastAsia="Calibri" w:hAnsi="Calibri"/>
        </w:rPr>
      </w:pPr>
      <w:r w:rsidRPr="001335CA">
        <w:rPr>
          <w:rFonts w:ascii="Calibri" w:eastAsia="Calibri" w:hAnsi="Calibri"/>
          <w:noProof/>
          <w:sz w:val="40"/>
          <w:szCs w:val="40"/>
        </w:rPr>
        <w:drawing>
          <wp:inline distT="0" distB="0" distL="0" distR="0" wp14:anchorId="1D3B6BF4" wp14:editId="0BA92BD0">
            <wp:extent cx="2178319" cy="292039"/>
            <wp:effectExtent l="0" t="0" r="0" b="0"/>
            <wp:docPr id="48" name="Picture 4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78319" cy="292039"/>
                    </a:xfrm>
                    <a:prstGeom prst="rect">
                      <a:avLst/>
                    </a:prstGeom>
                  </pic:spPr>
                </pic:pic>
              </a:graphicData>
            </a:graphic>
          </wp:inline>
        </w:drawing>
      </w:r>
      <w:r w:rsidRPr="001335CA">
        <w:rPr>
          <w:rFonts w:ascii="Calibri" w:eastAsia="Calibri" w:hAnsi="Calibri"/>
          <w:noProof/>
          <w:sz w:val="40"/>
          <w:szCs w:val="40"/>
        </w:rPr>
        <w:drawing>
          <wp:inline distT="0" distB="0" distL="0" distR="0" wp14:anchorId="2B29385F" wp14:editId="6764632F">
            <wp:extent cx="669925" cy="502778"/>
            <wp:effectExtent l="0" t="0" r="0" b="0"/>
            <wp:docPr id="51" name="Picture 5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2965" cy="527574"/>
                    </a:xfrm>
                    <a:prstGeom prst="rect">
                      <a:avLst/>
                    </a:prstGeom>
                  </pic:spPr>
                </pic:pic>
              </a:graphicData>
            </a:graphic>
          </wp:inline>
        </w:drawing>
      </w:r>
      <w:r w:rsidRPr="001335CA">
        <w:rPr>
          <w:rFonts w:ascii="Calibri" w:eastAsia="Calibri" w:hAnsi="Calibri"/>
          <w:noProof/>
          <w:sz w:val="40"/>
          <w:szCs w:val="40"/>
        </w:rPr>
        <w:drawing>
          <wp:inline distT="0" distB="0" distL="0" distR="0" wp14:anchorId="47F91818" wp14:editId="3A1E3B1E">
            <wp:extent cx="1356360" cy="508635"/>
            <wp:effectExtent l="0" t="0" r="0" b="0"/>
            <wp:docPr id="52" name="Picture 5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81008" cy="517878"/>
                    </a:xfrm>
                    <a:prstGeom prst="rect">
                      <a:avLst/>
                    </a:prstGeom>
                  </pic:spPr>
                </pic:pic>
              </a:graphicData>
            </a:graphic>
          </wp:inline>
        </w:drawing>
      </w:r>
      <w:r w:rsidRPr="001335CA">
        <w:rPr>
          <w:rFonts w:ascii="Calibri" w:eastAsia="Calibri" w:hAnsi="Calibri"/>
          <w:noProof/>
          <w:sz w:val="40"/>
          <w:szCs w:val="40"/>
        </w:rPr>
        <w:drawing>
          <wp:inline distT="0" distB="0" distL="0" distR="0" wp14:anchorId="1AD4AC3D" wp14:editId="6BE06458">
            <wp:extent cx="1143635" cy="496508"/>
            <wp:effectExtent l="0" t="0" r="0" b="0"/>
            <wp:docPr id="53" name="Picture 5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ig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3048" cy="517961"/>
                    </a:xfrm>
                    <a:prstGeom prst="rect">
                      <a:avLst/>
                    </a:prstGeom>
                  </pic:spPr>
                </pic:pic>
              </a:graphicData>
            </a:graphic>
          </wp:inline>
        </w:drawing>
      </w:r>
    </w:p>
    <w:sectPr w:rsidR="00115CA2" w:rsidRPr="00CE0F8B" w:rsidSect="00A04D39">
      <w:pgSz w:w="11900" w:h="16840"/>
      <w:pgMar w:top="720" w:right="720" w:bottom="720" w:left="720" w:header="708" w:footer="708" w:gutter="0"/>
      <w:pgBorders>
        <w:top w:val="single" w:sz="4" w:space="1" w:color="4472C4" w:themeColor="accent5"/>
        <w:left w:val="single" w:sz="4" w:space="4" w:color="4472C4" w:themeColor="accent5"/>
        <w:bottom w:val="single" w:sz="4" w:space="1" w:color="4472C4" w:themeColor="accent5"/>
        <w:right w:val="single" w:sz="4" w:space="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lkduster">
    <w:altName w:val="Comic Sans MS"/>
    <w:charset w:val="4D"/>
    <w:family w:val="script"/>
    <w:pitch w:val="variable"/>
    <w:sig w:usb0="8000002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B1CD4"/>
    <w:multiLevelType w:val="multilevel"/>
    <w:tmpl w:val="A4748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702E57"/>
    <w:multiLevelType w:val="hybridMultilevel"/>
    <w:tmpl w:val="52363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7FD151DC"/>
    <w:multiLevelType w:val="multilevel"/>
    <w:tmpl w:val="77F4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30B"/>
    <w:rsid w:val="0000314C"/>
    <w:rsid w:val="00022E76"/>
    <w:rsid w:val="0005246E"/>
    <w:rsid w:val="0008085A"/>
    <w:rsid w:val="00080E3C"/>
    <w:rsid w:val="00091668"/>
    <w:rsid w:val="000957AA"/>
    <w:rsid w:val="0009788A"/>
    <w:rsid w:val="000A2A0B"/>
    <w:rsid w:val="000C2642"/>
    <w:rsid w:val="000D659C"/>
    <w:rsid w:val="00112402"/>
    <w:rsid w:val="0011510E"/>
    <w:rsid w:val="0011517A"/>
    <w:rsid w:val="00115CA2"/>
    <w:rsid w:val="00140BD7"/>
    <w:rsid w:val="0016019F"/>
    <w:rsid w:val="00177A2F"/>
    <w:rsid w:val="00195C3D"/>
    <w:rsid w:val="001F14CD"/>
    <w:rsid w:val="00212524"/>
    <w:rsid w:val="00246895"/>
    <w:rsid w:val="002654D7"/>
    <w:rsid w:val="002712AF"/>
    <w:rsid w:val="002728AB"/>
    <w:rsid w:val="002859DE"/>
    <w:rsid w:val="002866F0"/>
    <w:rsid w:val="0029473F"/>
    <w:rsid w:val="002A070A"/>
    <w:rsid w:val="002B5671"/>
    <w:rsid w:val="002C19FC"/>
    <w:rsid w:val="002C74A9"/>
    <w:rsid w:val="002E62F9"/>
    <w:rsid w:val="00310D2C"/>
    <w:rsid w:val="0033043A"/>
    <w:rsid w:val="00333E80"/>
    <w:rsid w:val="00342F67"/>
    <w:rsid w:val="0036389C"/>
    <w:rsid w:val="00380511"/>
    <w:rsid w:val="00382A4C"/>
    <w:rsid w:val="003A62D5"/>
    <w:rsid w:val="003D7FD6"/>
    <w:rsid w:val="003F2681"/>
    <w:rsid w:val="003F6F79"/>
    <w:rsid w:val="00403C71"/>
    <w:rsid w:val="00411758"/>
    <w:rsid w:val="00413ED5"/>
    <w:rsid w:val="004627E5"/>
    <w:rsid w:val="0047588A"/>
    <w:rsid w:val="004A33F5"/>
    <w:rsid w:val="004B2E55"/>
    <w:rsid w:val="004B41EE"/>
    <w:rsid w:val="004C39AF"/>
    <w:rsid w:val="005043B9"/>
    <w:rsid w:val="00526630"/>
    <w:rsid w:val="00541631"/>
    <w:rsid w:val="00543F47"/>
    <w:rsid w:val="005664FA"/>
    <w:rsid w:val="00567256"/>
    <w:rsid w:val="00571C7D"/>
    <w:rsid w:val="00582925"/>
    <w:rsid w:val="00593BB5"/>
    <w:rsid w:val="00593C79"/>
    <w:rsid w:val="005D1412"/>
    <w:rsid w:val="005D18F3"/>
    <w:rsid w:val="00600E1A"/>
    <w:rsid w:val="00607EC8"/>
    <w:rsid w:val="0061356F"/>
    <w:rsid w:val="006267A6"/>
    <w:rsid w:val="00632ED0"/>
    <w:rsid w:val="0063400B"/>
    <w:rsid w:val="0064296F"/>
    <w:rsid w:val="0065383C"/>
    <w:rsid w:val="00694739"/>
    <w:rsid w:val="00696084"/>
    <w:rsid w:val="006A0AB2"/>
    <w:rsid w:val="006A1F72"/>
    <w:rsid w:val="006D5EE0"/>
    <w:rsid w:val="006F04D5"/>
    <w:rsid w:val="006F6D28"/>
    <w:rsid w:val="00731542"/>
    <w:rsid w:val="007473DD"/>
    <w:rsid w:val="00752E94"/>
    <w:rsid w:val="007531B9"/>
    <w:rsid w:val="00754621"/>
    <w:rsid w:val="00773E74"/>
    <w:rsid w:val="00793E84"/>
    <w:rsid w:val="0079551B"/>
    <w:rsid w:val="007B5B6C"/>
    <w:rsid w:val="007F112E"/>
    <w:rsid w:val="007F5842"/>
    <w:rsid w:val="007F5E92"/>
    <w:rsid w:val="008074AD"/>
    <w:rsid w:val="008162BB"/>
    <w:rsid w:val="00816AF4"/>
    <w:rsid w:val="0082630B"/>
    <w:rsid w:val="00875A6B"/>
    <w:rsid w:val="00876D23"/>
    <w:rsid w:val="0088109D"/>
    <w:rsid w:val="00885833"/>
    <w:rsid w:val="008872A6"/>
    <w:rsid w:val="008A7BB9"/>
    <w:rsid w:val="008C0055"/>
    <w:rsid w:val="008E0F91"/>
    <w:rsid w:val="008E1BE0"/>
    <w:rsid w:val="008E1E10"/>
    <w:rsid w:val="008F1E76"/>
    <w:rsid w:val="0098221A"/>
    <w:rsid w:val="00994ADB"/>
    <w:rsid w:val="009B2876"/>
    <w:rsid w:val="009C0D3F"/>
    <w:rsid w:val="009E2F02"/>
    <w:rsid w:val="009F40AF"/>
    <w:rsid w:val="00A04162"/>
    <w:rsid w:val="00A04D39"/>
    <w:rsid w:val="00A2492E"/>
    <w:rsid w:val="00A371DA"/>
    <w:rsid w:val="00A45177"/>
    <w:rsid w:val="00A478B1"/>
    <w:rsid w:val="00A93951"/>
    <w:rsid w:val="00AA2369"/>
    <w:rsid w:val="00AD0781"/>
    <w:rsid w:val="00AD45DF"/>
    <w:rsid w:val="00B0233B"/>
    <w:rsid w:val="00B02E4B"/>
    <w:rsid w:val="00B14D13"/>
    <w:rsid w:val="00B45D7F"/>
    <w:rsid w:val="00B56276"/>
    <w:rsid w:val="00B660AC"/>
    <w:rsid w:val="00B76FFE"/>
    <w:rsid w:val="00B81DA2"/>
    <w:rsid w:val="00B9326A"/>
    <w:rsid w:val="00BD5466"/>
    <w:rsid w:val="00C02819"/>
    <w:rsid w:val="00C03152"/>
    <w:rsid w:val="00C171C7"/>
    <w:rsid w:val="00C413FF"/>
    <w:rsid w:val="00C774BF"/>
    <w:rsid w:val="00C9048B"/>
    <w:rsid w:val="00CA26E0"/>
    <w:rsid w:val="00CA7839"/>
    <w:rsid w:val="00CD31E2"/>
    <w:rsid w:val="00CE0F8B"/>
    <w:rsid w:val="00D04513"/>
    <w:rsid w:val="00D52B4A"/>
    <w:rsid w:val="00D61CE3"/>
    <w:rsid w:val="00D73BCB"/>
    <w:rsid w:val="00D76BE5"/>
    <w:rsid w:val="00D87904"/>
    <w:rsid w:val="00D94129"/>
    <w:rsid w:val="00D9438E"/>
    <w:rsid w:val="00DA106E"/>
    <w:rsid w:val="00DA23BD"/>
    <w:rsid w:val="00DE7864"/>
    <w:rsid w:val="00E008F0"/>
    <w:rsid w:val="00E24912"/>
    <w:rsid w:val="00E4158A"/>
    <w:rsid w:val="00EB61A6"/>
    <w:rsid w:val="00ED792A"/>
    <w:rsid w:val="00EE2865"/>
    <w:rsid w:val="00EE2F1C"/>
    <w:rsid w:val="00EE67F8"/>
    <w:rsid w:val="00EF36C0"/>
    <w:rsid w:val="00F112F4"/>
    <w:rsid w:val="00F17157"/>
    <w:rsid w:val="00F40BBD"/>
    <w:rsid w:val="00F4242B"/>
    <w:rsid w:val="00F541B6"/>
    <w:rsid w:val="00F60F5D"/>
    <w:rsid w:val="00F90D4D"/>
    <w:rsid w:val="00F96C9C"/>
    <w:rsid w:val="00FB0ED9"/>
    <w:rsid w:val="00FD307D"/>
    <w:rsid w:val="00FD6C34"/>
    <w:rsid w:val="00FE4209"/>
    <w:rsid w:val="00FF0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297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9B2876"/>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82630B"/>
    <w:pPr>
      <w:pBdr>
        <w:top w:val="single" w:sz="4" w:space="10" w:color="5B9BD5" w:themeColor="accent1"/>
        <w:bottom w:val="single" w:sz="4" w:space="10" w:color="5B9BD5" w:themeColor="accent1"/>
      </w:pBdr>
      <w:spacing w:before="360" w:after="360"/>
      <w:ind w:left="864" w:right="864"/>
      <w:jc w:val="center"/>
    </w:pPr>
    <w:rPr>
      <w:rFonts w:asciiTheme="minorHAnsi" w:eastAsiaTheme="minorHAnsi" w:hAnsiTheme="minorHAnsi" w:cstheme="minorBidi"/>
      <w:i/>
      <w:iCs/>
      <w:color w:val="5B9BD5" w:themeColor="accent1"/>
      <w:lang w:val="en-US"/>
    </w:rPr>
  </w:style>
  <w:style w:type="character" w:customStyle="1" w:styleId="IntenseQuoteChar">
    <w:name w:val="Intense Quote Char"/>
    <w:basedOn w:val="DefaultParagraphFont"/>
    <w:link w:val="IntenseQuote"/>
    <w:uiPriority w:val="30"/>
    <w:rsid w:val="0082630B"/>
    <w:rPr>
      <w:i/>
      <w:iCs/>
      <w:color w:val="5B9BD5" w:themeColor="accent1"/>
    </w:rPr>
  </w:style>
  <w:style w:type="character" w:styleId="Emphasis">
    <w:name w:val="Emphasis"/>
    <w:basedOn w:val="DefaultParagraphFont"/>
    <w:uiPriority w:val="20"/>
    <w:qFormat/>
    <w:rsid w:val="0082630B"/>
    <w:rPr>
      <w:i/>
      <w:iCs/>
    </w:rPr>
  </w:style>
  <w:style w:type="character" w:styleId="Hyperlink">
    <w:name w:val="Hyperlink"/>
    <w:basedOn w:val="DefaultParagraphFont"/>
    <w:uiPriority w:val="99"/>
    <w:unhideWhenUsed/>
    <w:rsid w:val="00B9326A"/>
    <w:rPr>
      <w:color w:val="0563C1" w:themeColor="hyperlink"/>
      <w:u w:val="single"/>
    </w:rPr>
  </w:style>
  <w:style w:type="paragraph" w:customStyle="1" w:styleId="yiv8751439988msonormal">
    <w:name w:val="yiv8751439988msonormal"/>
    <w:basedOn w:val="Normal"/>
    <w:rsid w:val="00177A2F"/>
    <w:pPr>
      <w:spacing w:before="100" w:beforeAutospacing="1" w:after="100" w:afterAutospacing="1"/>
    </w:pPr>
    <w:rPr>
      <w:lang w:eastAsia="en-AU"/>
    </w:rPr>
  </w:style>
  <w:style w:type="character" w:styleId="Strong">
    <w:name w:val="Strong"/>
    <w:basedOn w:val="DefaultParagraphFont"/>
    <w:uiPriority w:val="22"/>
    <w:qFormat/>
    <w:rsid w:val="00177A2F"/>
    <w:rPr>
      <w:b/>
      <w:bCs/>
    </w:rPr>
  </w:style>
  <w:style w:type="paragraph" w:styleId="NoSpacing">
    <w:name w:val="No Spacing"/>
    <w:uiPriority w:val="1"/>
    <w:qFormat/>
    <w:rsid w:val="00177A2F"/>
    <w:rPr>
      <w:sz w:val="22"/>
      <w:szCs w:val="22"/>
    </w:rPr>
  </w:style>
  <w:style w:type="character" w:styleId="CommentReference">
    <w:name w:val="annotation reference"/>
    <w:basedOn w:val="DefaultParagraphFont"/>
    <w:uiPriority w:val="99"/>
    <w:semiHidden/>
    <w:unhideWhenUsed/>
    <w:rsid w:val="0061356F"/>
    <w:rPr>
      <w:sz w:val="18"/>
      <w:szCs w:val="18"/>
    </w:rPr>
  </w:style>
  <w:style w:type="paragraph" w:styleId="CommentText">
    <w:name w:val="annotation text"/>
    <w:basedOn w:val="Normal"/>
    <w:link w:val="CommentTextChar"/>
    <w:uiPriority w:val="99"/>
    <w:semiHidden/>
    <w:unhideWhenUsed/>
    <w:rsid w:val="0061356F"/>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61356F"/>
  </w:style>
  <w:style w:type="paragraph" w:styleId="CommentSubject">
    <w:name w:val="annotation subject"/>
    <w:basedOn w:val="CommentText"/>
    <w:next w:val="CommentText"/>
    <w:link w:val="CommentSubjectChar"/>
    <w:uiPriority w:val="99"/>
    <w:semiHidden/>
    <w:unhideWhenUsed/>
    <w:rsid w:val="0061356F"/>
    <w:rPr>
      <w:b/>
      <w:bCs/>
      <w:sz w:val="20"/>
      <w:szCs w:val="20"/>
    </w:rPr>
  </w:style>
  <w:style w:type="character" w:customStyle="1" w:styleId="CommentSubjectChar">
    <w:name w:val="Comment Subject Char"/>
    <w:basedOn w:val="CommentTextChar"/>
    <w:link w:val="CommentSubject"/>
    <w:uiPriority w:val="99"/>
    <w:semiHidden/>
    <w:rsid w:val="0061356F"/>
    <w:rPr>
      <w:b/>
      <w:bCs/>
      <w:sz w:val="20"/>
      <w:szCs w:val="20"/>
    </w:rPr>
  </w:style>
  <w:style w:type="paragraph" w:styleId="BalloonText">
    <w:name w:val="Balloon Text"/>
    <w:basedOn w:val="Normal"/>
    <w:link w:val="BalloonTextChar"/>
    <w:uiPriority w:val="99"/>
    <w:semiHidden/>
    <w:unhideWhenUsed/>
    <w:rsid w:val="0061356F"/>
    <w:rPr>
      <w:rFonts w:eastAsiaTheme="minorHAnsi"/>
      <w:sz w:val="18"/>
      <w:szCs w:val="18"/>
      <w:lang w:val="en-US"/>
    </w:rPr>
  </w:style>
  <w:style w:type="character" w:customStyle="1" w:styleId="BalloonTextChar">
    <w:name w:val="Balloon Text Char"/>
    <w:basedOn w:val="DefaultParagraphFont"/>
    <w:link w:val="BalloonText"/>
    <w:uiPriority w:val="99"/>
    <w:semiHidden/>
    <w:rsid w:val="0061356F"/>
    <w:rPr>
      <w:rFonts w:ascii="Times New Roman" w:hAnsi="Times New Roman" w:cs="Times New Roman"/>
      <w:sz w:val="18"/>
      <w:szCs w:val="18"/>
    </w:rPr>
  </w:style>
  <w:style w:type="paragraph" w:styleId="ListParagraph">
    <w:name w:val="List Paragraph"/>
    <w:basedOn w:val="Normal"/>
    <w:uiPriority w:val="34"/>
    <w:qFormat/>
    <w:rsid w:val="00EE2F1C"/>
    <w:pPr>
      <w:spacing w:after="160" w:line="259"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9B2876"/>
  </w:style>
  <w:style w:type="paragraph" w:styleId="NormalWeb">
    <w:name w:val="Normal (Web)"/>
    <w:basedOn w:val="Normal"/>
    <w:uiPriority w:val="99"/>
    <w:unhideWhenUsed/>
    <w:rsid w:val="00382A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40243">
      <w:bodyDiv w:val="1"/>
      <w:marLeft w:val="0"/>
      <w:marRight w:val="0"/>
      <w:marTop w:val="0"/>
      <w:marBottom w:val="0"/>
      <w:divBdr>
        <w:top w:val="none" w:sz="0" w:space="0" w:color="auto"/>
        <w:left w:val="none" w:sz="0" w:space="0" w:color="auto"/>
        <w:bottom w:val="none" w:sz="0" w:space="0" w:color="auto"/>
        <w:right w:val="none" w:sz="0" w:space="0" w:color="auto"/>
      </w:divBdr>
    </w:div>
    <w:div w:id="743138833">
      <w:bodyDiv w:val="1"/>
      <w:marLeft w:val="0"/>
      <w:marRight w:val="0"/>
      <w:marTop w:val="0"/>
      <w:marBottom w:val="0"/>
      <w:divBdr>
        <w:top w:val="none" w:sz="0" w:space="0" w:color="auto"/>
        <w:left w:val="none" w:sz="0" w:space="0" w:color="auto"/>
        <w:bottom w:val="none" w:sz="0" w:space="0" w:color="auto"/>
        <w:right w:val="none" w:sz="0" w:space="0" w:color="auto"/>
      </w:divBdr>
      <w:divsChild>
        <w:div w:id="37513204">
          <w:marLeft w:val="0"/>
          <w:marRight w:val="0"/>
          <w:marTop w:val="0"/>
          <w:marBottom w:val="0"/>
          <w:divBdr>
            <w:top w:val="none" w:sz="0" w:space="0" w:color="auto"/>
            <w:left w:val="none" w:sz="0" w:space="0" w:color="auto"/>
            <w:bottom w:val="none" w:sz="0" w:space="0" w:color="auto"/>
            <w:right w:val="none" w:sz="0" w:space="0" w:color="auto"/>
          </w:divBdr>
          <w:divsChild>
            <w:div w:id="1667636156">
              <w:marLeft w:val="0"/>
              <w:marRight w:val="0"/>
              <w:marTop w:val="0"/>
              <w:marBottom w:val="0"/>
              <w:divBdr>
                <w:top w:val="none" w:sz="0" w:space="0" w:color="auto"/>
                <w:left w:val="none" w:sz="0" w:space="0" w:color="auto"/>
                <w:bottom w:val="none" w:sz="0" w:space="0" w:color="auto"/>
                <w:right w:val="none" w:sz="0" w:space="0" w:color="auto"/>
              </w:divBdr>
              <w:divsChild>
                <w:div w:id="4560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355280">
      <w:bodyDiv w:val="1"/>
      <w:marLeft w:val="0"/>
      <w:marRight w:val="0"/>
      <w:marTop w:val="0"/>
      <w:marBottom w:val="0"/>
      <w:divBdr>
        <w:top w:val="none" w:sz="0" w:space="0" w:color="auto"/>
        <w:left w:val="none" w:sz="0" w:space="0" w:color="auto"/>
        <w:bottom w:val="none" w:sz="0" w:space="0" w:color="auto"/>
        <w:right w:val="none" w:sz="0" w:space="0" w:color="auto"/>
      </w:divBdr>
      <w:divsChild>
        <w:div w:id="543178821">
          <w:marLeft w:val="0"/>
          <w:marRight w:val="0"/>
          <w:marTop w:val="0"/>
          <w:marBottom w:val="0"/>
          <w:divBdr>
            <w:top w:val="none" w:sz="0" w:space="0" w:color="auto"/>
            <w:left w:val="none" w:sz="0" w:space="0" w:color="auto"/>
            <w:bottom w:val="none" w:sz="0" w:space="0" w:color="auto"/>
            <w:right w:val="none" w:sz="0" w:space="0" w:color="auto"/>
          </w:divBdr>
          <w:divsChild>
            <w:div w:id="1675718211">
              <w:marLeft w:val="0"/>
              <w:marRight w:val="0"/>
              <w:marTop w:val="0"/>
              <w:marBottom w:val="0"/>
              <w:divBdr>
                <w:top w:val="none" w:sz="0" w:space="0" w:color="auto"/>
                <w:left w:val="none" w:sz="0" w:space="0" w:color="auto"/>
                <w:bottom w:val="none" w:sz="0" w:space="0" w:color="auto"/>
                <w:right w:val="none" w:sz="0" w:space="0" w:color="auto"/>
              </w:divBdr>
              <w:divsChild>
                <w:div w:id="991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752788">
      <w:bodyDiv w:val="1"/>
      <w:marLeft w:val="0"/>
      <w:marRight w:val="0"/>
      <w:marTop w:val="0"/>
      <w:marBottom w:val="0"/>
      <w:divBdr>
        <w:top w:val="none" w:sz="0" w:space="0" w:color="auto"/>
        <w:left w:val="none" w:sz="0" w:space="0" w:color="auto"/>
        <w:bottom w:val="none" w:sz="0" w:space="0" w:color="auto"/>
        <w:right w:val="none" w:sz="0" w:space="0" w:color="auto"/>
      </w:divBdr>
    </w:div>
    <w:div w:id="987053486">
      <w:bodyDiv w:val="1"/>
      <w:marLeft w:val="0"/>
      <w:marRight w:val="0"/>
      <w:marTop w:val="0"/>
      <w:marBottom w:val="0"/>
      <w:divBdr>
        <w:top w:val="none" w:sz="0" w:space="0" w:color="auto"/>
        <w:left w:val="none" w:sz="0" w:space="0" w:color="auto"/>
        <w:bottom w:val="none" w:sz="0" w:space="0" w:color="auto"/>
        <w:right w:val="none" w:sz="0" w:space="0" w:color="auto"/>
      </w:divBdr>
      <w:divsChild>
        <w:div w:id="1739791573">
          <w:marLeft w:val="0"/>
          <w:marRight w:val="0"/>
          <w:marTop w:val="0"/>
          <w:marBottom w:val="0"/>
          <w:divBdr>
            <w:top w:val="none" w:sz="0" w:space="0" w:color="auto"/>
            <w:left w:val="none" w:sz="0" w:space="0" w:color="auto"/>
            <w:bottom w:val="none" w:sz="0" w:space="0" w:color="auto"/>
            <w:right w:val="none" w:sz="0" w:space="0" w:color="auto"/>
          </w:divBdr>
        </w:div>
      </w:divsChild>
    </w:div>
    <w:div w:id="1833448992">
      <w:bodyDiv w:val="1"/>
      <w:marLeft w:val="0"/>
      <w:marRight w:val="0"/>
      <w:marTop w:val="0"/>
      <w:marBottom w:val="0"/>
      <w:divBdr>
        <w:top w:val="none" w:sz="0" w:space="0" w:color="auto"/>
        <w:left w:val="none" w:sz="0" w:space="0" w:color="auto"/>
        <w:bottom w:val="none" w:sz="0" w:space="0" w:color="auto"/>
        <w:right w:val="none" w:sz="0" w:space="0" w:color="auto"/>
      </w:divBdr>
      <w:divsChild>
        <w:div w:id="1184201410">
          <w:marLeft w:val="0"/>
          <w:marRight w:val="0"/>
          <w:marTop w:val="0"/>
          <w:marBottom w:val="0"/>
          <w:divBdr>
            <w:top w:val="none" w:sz="0" w:space="0" w:color="auto"/>
            <w:left w:val="none" w:sz="0" w:space="0" w:color="auto"/>
            <w:bottom w:val="none" w:sz="0" w:space="0" w:color="auto"/>
            <w:right w:val="none" w:sz="0" w:space="0" w:color="auto"/>
          </w:divBdr>
        </w:div>
        <w:div w:id="118963035">
          <w:marLeft w:val="0"/>
          <w:marRight w:val="0"/>
          <w:marTop w:val="0"/>
          <w:marBottom w:val="0"/>
          <w:divBdr>
            <w:top w:val="none" w:sz="0" w:space="0" w:color="auto"/>
            <w:left w:val="none" w:sz="0" w:space="0" w:color="auto"/>
            <w:bottom w:val="none" w:sz="0" w:space="0" w:color="auto"/>
            <w:right w:val="none" w:sz="0" w:space="0" w:color="auto"/>
          </w:divBdr>
        </w:div>
        <w:div w:id="443960836">
          <w:marLeft w:val="0"/>
          <w:marRight w:val="0"/>
          <w:marTop w:val="0"/>
          <w:marBottom w:val="0"/>
          <w:divBdr>
            <w:top w:val="none" w:sz="0" w:space="0" w:color="auto"/>
            <w:left w:val="none" w:sz="0" w:space="0" w:color="auto"/>
            <w:bottom w:val="none" w:sz="0" w:space="0" w:color="auto"/>
            <w:right w:val="none" w:sz="0" w:space="0" w:color="auto"/>
          </w:divBdr>
        </w:div>
        <w:div w:id="63767199">
          <w:marLeft w:val="0"/>
          <w:marRight w:val="0"/>
          <w:marTop w:val="0"/>
          <w:marBottom w:val="0"/>
          <w:divBdr>
            <w:top w:val="none" w:sz="0" w:space="0" w:color="auto"/>
            <w:left w:val="none" w:sz="0" w:space="0" w:color="auto"/>
            <w:bottom w:val="none" w:sz="0" w:space="0" w:color="auto"/>
            <w:right w:val="none" w:sz="0" w:space="0" w:color="auto"/>
          </w:divBdr>
        </w:div>
        <w:div w:id="177426503">
          <w:marLeft w:val="0"/>
          <w:marRight w:val="0"/>
          <w:marTop w:val="0"/>
          <w:marBottom w:val="0"/>
          <w:divBdr>
            <w:top w:val="none" w:sz="0" w:space="0" w:color="auto"/>
            <w:left w:val="none" w:sz="0" w:space="0" w:color="auto"/>
            <w:bottom w:val="none" w:sz="0" w:space="0" w:color="auto"/>
            <w:right w:val="none" w:sz="0" w:space="0" w:color="auto"/>
          </w:divBdr>
        </w:div>
        <w:div w:id="1088238243">
          <w:marLeft w:val="0"/>
          <w:marRight w:val="0"/>
          <w:marTop w:val="0"/>
          <w:marBottom w:val="0"/>
          <w:divBdr>
            <w:top w:val="none" w:sz="0" w:space="0" w:color="auto"/>
            <w:left w:val="none" w:sz="0" w:space="0" w:color="auto"/>
            <w:bottom w:val="none" w:sz="0" w:space="0" w:color="auto"/>
            <w:right w:val="none" w:sz="0" w:space="0" w:color="auto"/>
          </w:divBdr>
        </w:div>
        <w:div w:id="851381833">
          <w:marLeft w:val="0"/>
          <w:marRight w:val="0"/>
          <w:marTop w:val="0"/>
          <w:marBottom w:val="0"/>
          <w:divBdr>
            <w:top w:val="none" w:sz="0" w:space="0" w:color="auto"/>
            <w:left w:val="none" w:sz="0" w:space="0" w:color="auto"/>
            <w:bottom w:val="none" w:sz="0" w:space="0" w:color="auto"/>
            <w:right w:val="none" w:sz="0" w:space="0" w:color="auto"/>
          </w:divBdr>
        </w:div>
        <w:div w:id="359011911">
          <w:marLeft w:val="0"/>
          <w:marRight w:val="0"/>
          <w:marTop w:val="0"/>
          <w:marBottom w:val="0"/>
          <w:divBdr>
            <w:top w:val="none" w:sz="0" w:space="0" w:color="auto"/>
            <w:left w:val="none" w:sz="0" w:space="0" w:color="auto"/>
            <w:bottom w:val="none" w:sz="0" w:space="0" w:color="auto"/>
            <w:right w:val="none" w:sz="0" w:space="0" w:color="auto"/>
          </w:divBdr>
        </w:div>
        <w:div w:id="1047603863">
          <w:marLeft w:val="0"/>
          <w:marRight w:val="0"/>
          <w:marTop w:val="0"/>
          <w:marBottom w:val="0"/>
          <w:divBdr>
            <w:top w:val="none" w:sz="0" w:space="0" w:color="auto"/>
            <w:left w:val="none" w:sz="0" w:space="0" w:color="auto"/>
            <w:bottom w:val="none" w:sz="0" w:space="0" w:color="auto"/>
            <w:right w:val="none" w:sz="0" w:space="0" w:color="auto"/>
          </w:divBdr>
        </w:div>
        <w:div w:id="118691331">
          <w:marLeft w:val="0"/>
          <w:marRight w:val="0"/>
          <w:marTop w:val="0"/>
          <w:marBottom w:val="0"/>
          <w:divBdr>
            <w:top w:val="none" w:sz="0" w:space="0" w:color="auto"/>
            <w:left w:val="none" w:sz="0" w:space="0" w:color="auto"/>
            <w:bottom w:val="none" w:sz="0" w:space="0" w:color="auto"/>
            <w:right w:val="none" w:sz="0" w:space="0" w:color="auto"/>
          </w:divBdr>
        </w:div>
        <w:div w:id="309484834">
          <w:marLeft w:val="0"/>
          <w:marRight w:val="0"/>
          <w:marTop w:val="0"/>
          <w:marBottom w:val="0"/>
          <w:divBdr>
            <w:top w:val="none" w:sz="0" w:space="0" w:color="auto"/>
            <w:left w:val="none" w:sz="0" w:space="0" w:color="auto"/>
            <w:bottom w:val="none" w:sz="0" w:space="0" w:color="auto"/>
            <w:right w:val="none" w:sz="0" w:space="0" w:color="auto"/>
          </w:divBdr>
        </w:div>
        <w:div w:id="291443060">
          <w:marLeft w:val="0"/>
          <w:marRight w:val="0"/>
          <w:marTop w:val="0"/>
          <w:marBottom w:val="0"/>
          <w:divBdr>
            <w:top w:val="none" w:sz="0" w:space="0" w:color="auto"/>
            <w:left w:val="none" w:sz="0" w:space="0" w:color="auto"/>
            <w:bottom w:val="none" w:sz="0" w:space="0" w:color="auto"/>
            <w:right w:val="none" w:sz="0" w:space="0" w:color="auto"/>
          </w:divBdr>
        </w:div>
        <w:div w:id="637105453">
          <w:marLeft w:val="0"/>
          <w:marRight w:val="0"/>
          <w:marTop w:val="0"/>
          <w:marBottom w:val="0"/>
          <w:divBdr>
            <w:top w:val="none" w:sz="0" w:space="0" w:color="auto"/>
            <w:left w:val="none" w:sz="0" w:space="0" w:color="auto"/>
            <w:bottom w:val="none" w:sz="0" w:space="0" w:color="auto"/>
            <w:right w:val="none" w:sz="0" w:space="0" w:color="auto"/>
          </w:divBdr>
        </w:div>
        <w:div w:id="1727610133">
          <w:marLeft w:val="0"/>
          <w:marRight w:val="0"/>
          <w:marTop w:val="0"/>
          <w:marBottom w:val="0"/>
          <w:divBdr>
            <w:top w:val="none" w:sz="0" w:space="0" w:color="auto"/>
            <w:left w:val="none" w:sz="0" w:space="0" w:color="auto"/>
            <w:bottom w:val="none" w:sz="0" w:space="0" w:color="auto"/>
            <w:right w:val="none" w:sz="0" w:space="0" w:color="auto"/>
          </w:divBdr>
        </w:div>
      </w:divsChild>
    </w:div>
    <w:div w:id="1913077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6CB431-38A4-2543-A9AB-BABBE49A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1294</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 Gomme</cp:lastModifiedBy>
  <cp:revision>2</cp:revision>
  <cp:lastPrinted>2020-10-05T04:30:00Z</cp:lastPrinted>
  <dcterms:created xsi:type="dcterms:W3CDTF">2021-01-24T10:18:00Z</dcterms:created>
  <dcterms:modified xsi:type="dcterms:W3CDTF">2021-01-24T10:18:00Z</dcterms:modified>
</cp:coreProperties>
</file>